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287C" w:rsidRPr="00AB287C" w:rsidRDefault="00AB287C" w:rsidP="00AB287C">
      <w:pPr>
        <w:spacing w:line="560" w:lineRule="exact"/>
        <w:jc w:val="center"/>
        <w:rPr>
          <w:rFonts w:eastAsia="方正小标宋简体"/>
          <w:color w:val="000000"/>
          <w:kern w:val="0"/>
          <w:sz w:val="44"/>
          <w:szCs w:val="44"/>
        </w:rPr>
      </w:pPr>
      <w:r w:rsidRPr="00AB287C">
        <w:rPr>
          <w:rFonts w:eastAsia="方正小标宋简体"/>
          <w:color w:val="000000"/>
          <w:kern w:val="0"/>
          <w:sz w:val="44"/>
          <w:szCs w:val="44"/>
        </w:rPr>
        <w:t>关于公布有效、废止、失效的</w:t>
      </w:r>
    </w:p>
    <w:p w:rsidR="00AB287C" w:rsidRPr="00AB287C" w:rsidRDefault="00AB287C" w:rsidP="00AB287C">
      <w:pPr>
        <w:spacing w:line="560" w:lineRule="exact"/>
        <w:jc w:val="center"/>
        <w:rPr>
          <w:rFonts w:eastAsia="方正小标宋简体"/>
          <w:color w:val="000000"/>
          <w:kern w:val="0"/>
          <w:sz w:val="44"/>
          <w:szCs w:val="44"/>
        </w:rPr>
      </w:pPr>
      <w:r w:rsidRPr="00AB287C">
        <w:rPr>
          <w:rFonts w:eastAsia="方正小标宋简体"/>
          <w:color w:val="000000"/>
          <w:kern w:val="0"/>
          <w:sz w:val="44"/>
          <w:szCs w:val="44"/>
        </w:rPr>
        <w:t>规范性文件目录的通知</w:t>
      </w:r>
    </w:p>
    <w:p w:rsidR="00AB287C" w:rsidRPr="00AB287C" w:rsidRDefault="00AB287C" w:rsidP="00AB287C">
      <w:pPr>
        <w:widowControl/>
        <w:spacing w:line="520" w:lineRule="exact"/>
        <w:jc w:val="center"/>
        <w:rPr>
          <w:rFonts w:eastAsia="仿宋_GB2312"/>
          <w:bCs/>
          <w:color w:val="000000"/>
          <w:kern w:val="0"/>
          <w:sz w:val="32"/>
          <w:szCs w:val="32"/>
        </w:rPr>
      </w:pPr>
      <w:r w:rsidRPr="00AB287C">
        <w:rPr>
          <w:rFonts w:eastAsia="仿宋_GB2312"/>
          <w:sz w:val="32"/>
        </w:rPr>
        <w:t>锡防规〔</w:t>
      </w:r>
      <w:r w:rsidRPr="00AB287C">
        <w:rPr>
          <w:rFonts w:eastAsia="仿宋_GB2312"/>
          <w:sz w:val="32"/>
        </w:rPr>
        <w:t>2022</w:t>
      </w:r>
      <w:r w:rsidRPr="00AB287C">
        <w:rPr>
          <w:rFonts w:eastAsia="仿宋_GB2312"/>
          <w:sz w:val="32"/>
        </w:rPr>
        <w:t>〕</w:t>
      </w:r>
      <w:r w:rsidRPr="00AB287C">
        <w:rPr>
          <w:rFonts w:eastAsia="仿宋_GB2312"/>
          <w:sz w:val="32"/>
        </w:rPr>
        <w:t>1</w:t>
      </w:r>
      <w:r w:rsidRPr="00AB287C">
        <w:rPr>
          <w:rFonts w:eastAsia="仿宋_GB2312"/>
          <w:sz w:val="32"/>
        </w:rPr>
        <w:t>号</w:t>
      </w:r>
    </w:p>
    <w:p w:rsidR="00AB287C" w:rsidRPr="00AB287C" w:rsidRDefault="00AB287C" w:rsidP="00AB287C">
      <w:pPr>
        <w:spacing w:line="560" w:lineRule="exact"/>
        <w:rPr>
          <w:rFonts w:eastAsia="仿宋_GB2312"/>
          <w:color w:val="000000"/>
          <w:kern w:val="0"/>
          <w:sz w:val="32"/>
          <w:szCs w:val="32"/>
        </w:rPr>
      </w:pPr>
    </w:p>
    <w:p w:rsidR="00AB287C" w:rsidRPr="00AB287C" w:rsidRDefault="00AB287C" w:rsidP="00AB287C">
      <w:pPr>
        <w:spacing w:line="560" w:lineRule="exact"/>
        <w:rPr>
          <w:rFonts w:eastAsia="仿宋_GB2312"/>
          <w:sz w:val="32"/>
          <w:szCs w:val="32"/>
        </w:rPr>
      </w:pPr>
      <w:r w:rsidRPr="00AB287C">
        <w:rPr>
          <w:rFonts w:eastAsia="仿宋_GB2312"/>
          <w:color w:val="000000"/>
          <w:kern w:val="0"/>
          <w:sz w:val="32"/>
          <w:szCs w:val="32"/>
        </w:rPr>
        <w:t>各市（县）、区人防办，机关各处室、直属单位</w:t>
      </w:r>
      <w:r w:rsidRPr="00AB287C">
        <w:rPr>
          <w:rFonts w:eastAsia="仿宋_GB2312"/>
          <w:sz w:val="32"/>
          <w:szCs w:val="32"/>
        </w:rPr>
        <w:t>：</w:t>
      </w:r>
    </w:p>
    <w:p w:rsidR="00AB287C" w:rsidRPr="00AB287C" w:rsidRDefault="00AB287C" w:rsidP="00AB287C">
      <w:pPr>
        <w:spacing w:line="560" w:lineRule="exact"/>
        <w:rPr>
          <w:rFonts w:eastAsia="仿宋_GB2312"/>
          <w:color w:val="000000"/>
          <w:kern w:val="0"/>
          <w:sz w:val="32"/>
          <w:szCs w:val="32"/>
        </w:rPr>
      </w:pPr>
      <w:r w:rsidRPr="00AB287C">
        <w:rPr>
          <w:rFonts w:eastAsia="仿宋_GB2312"/>
          <w:sz w:val="32"/>
          <w:szCs w:val="32"/>
        </w:rPr>
        <w:t xml:space="preserve">    </w:t>
      </w:r>
      <w:r w:rsidRPr="00AB287C">
        <w:rPr>
          <w:rFonts w:eastAsia="仿宋_GB2312"/>
          <w:sz w:val="32"/>
          <w:szCs w:val="32"/>
        </w:rPr>
        <w:t>根据《</w:t>
      </w:r>
      <w:r w:rsidRPr="00AB287C">
        <w:rPr>
          <w:rFonts w:eastAsia="仿宋_GB2312"/>
          <w:color w:val="333333"/>
          <w:kern w:val="0"/>
          <w:sz w:val="32"/>
          <w:szCs w:val="32"/>
          <w:shd w:val="clear" w:color="auto" w:fill="FFFFFF"/>
        </w:rPr>
        <w:t>江苏省行政规范性文件管理规定</w:t>
      </w:r>
      <w:r w:rsidRPr="00AB287C">
        <w:rPr>
          <w:rFonts w:eastAsia="仿宋_GB2312"/>
          <w:sz w:val="32"/>
          <w:szCs w:val="32"/>
        </w:rPr>
        <w:t>》（省政府令第</w:t>
      </w:r>
      <w:r w:rsidRPr="00AB287C">
        <w:rPr>
          <w:rFonts w:eastAsia="仿宋_GB2312"/>
          <w:color w:val="000000"/>
          <w:kern w:val="0"/>
          <w:sz w:val="32"/>
          <w:szCs w:val="32"/>
        </w:rPr>
        <w:t>158</w:t>
      </w:r>
      <w:r w:rsidRPr="00AB287C">
        <w:rPr>
          <w:rFonts w:eastAsia="仿宋_GB2312"/>
          <w:sz w:val="32"/>
          <w:szCs w:val="32"/>
        </w:rPr>
        <w:t>号）要求</w:t>
      </w:r>
      <w:r w:rsidRPr="00AB287C">
        <w:rPr>
          <w:rFonts w:eastAsia="仿宋_GB2312"/>
          <w:color w:val="000000"/>
          <w:kern w:val="0"/>
          <w:sz w:val="32"/>
          <w:szCs w:val="32"/>
        </w:rPr>
        <w:t>，我办组织开展了对本部门现行有效的规范性文件进行全面清理，并进行了公平竞争审查。现将经过清理和公平竞争审查后确定有效、废止、失效的规范性文件目录予以公布。</w:t>
      </w:r>
    </w:p>
    <w:p w:rsidR="00AB287C" w:rsidRPr="00AB287C" w:rsidRDefault="00AB287C" w:rsidP="00AB287C">
      <w:pPr>
        <w:spacing w:line="560" w:lineRule="exact"/>
        <w:rPr>
          <w:rFonts w:eastAsia="仿宋_GB2312"/>
          <w:color w:val="000000"/>
          <w:kern w:val="0"/>
          <w:sz w:val="32"/>
          <w:szCs w:val="32"/>
        </w:rPr>
      </w:pPr>
    </w:p>
    <w:p w:rsidR="00AB287C" w:rsidRPr="00AB287C" w:rsidRDefault="00AB287C" w:rsidP="00AB287C">
      <w:pPr>
        <w:spacing w:line="560" w:lineRule="exact"/>
        <w:rPr>
          <w:rFonts w:eastAsia="仿宋_GB2312"/>
          <w:color w:val="000000"/>
          <w:kern w:val="0"/>
          <w:sz w:val="32"/>
          <w:szCs w:val="32"/>
        </w:rPr>
      </w:pPr>
      <w:r w:rsidRPr="00AB287C">
        <w:rPr>
          <w:rFonts w:eastAsia="仿宋_GB2312"/>
          <w:color w:val="000000"/>
          <w:kern w:val="0"/>
          <w:sz w:val="32"/>
          <w:szCs w:val="32"/>
        </w:rPr>
        <w:t xml:space="preserve">    </w:t>
      </w:r>
      <w:r w:rsidRPr="00AB287C">
        <w:rPr>
          <w:rFonts w:eastAsia="仿宋_GB2312"/>
          <w:color w:val="000000"/>
          <w:kern w:val="0"/>
          <w:sz w:val="32"/>
          <w:szCs w:val="32"/>
        </w:rPr>
        <w:t>附件：</w:t>
      </w:r>
      <w:r w:rsidRPr="00AB287C">
        <w:rPr>
          <w:rFonts w:eastAsia="仿宋_GB2312"/>
          <w:color w:val="000000"/>
          <w:kern w:val="0"/>
          <w:sz w:val="32"/>
          <w:szCs w:val="32"/>
        </w:rPr>
        <w:t>1</w:t>
      </w:r>
      <w:r w:rsidRPr="00AB287C">
        <w:rPr>
          <w:rFonts w:eastAsia="仿宋_GB2312"/>
          <w:color w:val="000000"/>
          <w:kern w:val="0"/>
          <w:sz w:val="32"/>
          <w:szCs w:val="32"/>
        </w:rPr>
        <w:t>．有效的规范性文件目录</w:t>
      </w:r>
    </w:p>
    <w:p w:rsidR="00AB287C" w:rsidRPr="00AB287C" w:rsidRDefault="00AB287C" w:rsidP="00AB287C">
      <w:pPr>
        <w:spacing w:line="560" w:lineRule="exact"/>
        <w:ind w:left="1600"/>
        <w:rPr>
          <w:rFonts w:eastAsia="仿宋_GB2312"/>
          <w:color w:val="000000"/>
          <w:kern w:val="0"/>
          <w:sz w:val="32"/>
          <w:szCs w:val="32"/>
        </w:rPr>
      </w:pPr>
      <w:r>
        <w:rPr>
          <w:rFonts w:eastAsia="仿宋_GB2312" w:hint="eastAsia"/>
          <w:color w:val="000000"/>
          <w:kern w:val="0"/>
          <w:sz w:val="32"/>
          <w:szCs w:val="32"/>
        </w:rPr>
        <w:t>2</w:t>
      </w:r>
      <w:r w:rsidRPr="00AB287C">
        <w:rPr>
          <w:rFonts w:eastAsia="仿宋_GB2312"/>
          <w:color w:val="000000"/>
          <w:kern w:val="0"/>
          <w:sz w:val="32"/>
          <w:szCs w:val="32"/>
        </w:rPr>
        <w:t>．废止的规范性文件目录</w:t>
      </w:r>
    </w:p>
    <w:p w:rsidR="00AB287C" w:rsidRPr="00AB287C" w:rsidRDefault="00AB287C" w:rsidP="00AB287C">
      <w:pPr>
        <w:spacing w:line="560" w:lineRule="exact"/>
        <w:ind w:left="1600"/>
        <w:rPr>
          <w:rFonts w:eastAsia="仿宋_GB2312"/>
          <w:color w:val="000000"/>
          <w:kern w:val="0"/>
          <w:sz w:val="32"/>
          <w:szCs w:val="32"/>
        </w:rPr>
      </w:pPr>
      <w:r>
        <w:rPr>
          <w:rFonts w:eastAsia="仿宋_GB2312" w:hint="eastAsia"/>
          <w:color w:val="000000"/>
          <w:kern w:val="0"/>
          <w:sz w:val="32"/>
          <w:szCs w:val="32"/>
        </w:rPr>
        <w:t>3</w:t>
      </w:r>
      <w:r w:rsidRPr="00AB287C">
        <w:rPr>
          <w:rFonts w:eastAsia="仿宋_GB2312"/>
          <w:color w:val="000000"/>
          <w:kern w:val="0"/>
          <w:sz w:val="32"/>
          <w:szCs w:val="32"/>
        </w:rPr>
        <w:t>．失效的规范性文件目录</w:t>
      </w:r>
    </w:p>
    <w:p w:rsidR="00AB287C" w:rsidRPr="00AB287C" w:rsidRDefault="00AB287C" w:rsidP="00AB287C">
      <w:pPr>
        <w:spacing w:line="560" w:lineRule="exact"/>
        <w:rPr>
          <w:rFonts w:eastAsia="仿宋_GB2312"/>
          <w:color w:val="000000"/>
          <w:kern w:val="0"/>
          <w:sz w:val="32"/>
          <w:szCs w:val="32"/>
        </w:rPr>
      </w:pPr>
    </w:p>
    <w:p w:rsidR="00AB287C" w:rsidRPr="00AB287C" w:rsidRDefault="00AB287C" w:rsidP="00AB287C">
      <w:pPr>
        <w:spacing w:line="560" w:lineRule="exact"/>
        <w:rPr>
          <w:rFonts w:eastAsia="仿宋_GB2312"/>
          <w:color w:val="000000"/>
          <w:kern w:val="0"/>
          <w:sz w:val="32"/>
          <w:szCs w:val="32"/>
        </w:rPr>
      </w:pPr>
    </w:p>
    <w:p w:rsidR="00AB287C" w:rsidRPr="00AB287C" w:rsidRDefault="00AB287C" w:rsidP="00AB287C">
      <w:pPr>
        <w:spacing w:line="560" w:lineRule="exact"/>
        <w:rPr>
          <w:rFonts w:eastAsia="仿宋_GB2312"/>
          <w:color w:val="000000"/>
          <w:kern w:val="0"/>
          <w:sz w:val="32"/>
          <w:szCs w:val="32"/>
        </w:rPr>
      </w:pPr>
    </w:p>
    <w:p w:rsidR="00AB287C" w:rsidRPr="00AB287C" w:rsidRDefault="00AB287C" w:rsidP="00AB287C">
      <w:pPr>
        <w:spacing w:line="560" w:lineRule="exact"/>
        <w:rPr>
          <w:rFonts w:eastAsia="仿宋_GB2312"/>
          <w:color w:val="000000"/>
          <w:kern w:val="0"/>
          <w:sz w:val="32"/>
          <w:szCs w:val="32"/>
        </w:rPr>
      </w:pPr>
    </w:p>
    <w:p w:rsidR="00AB287C" w:rsidRPr="00AB287C" w:rsidRDefault="00AB287C" w:rsidP="00AB287C">
      <w:pPr>
        <w:spacing w:line="560" w:lineRule="exact"/>
        <w:ind w:firstLineChars="1400" w:firstLine="4480"/>
        <w:rPr>
          <w:rFonts w:eastAsia="仿宋_GB2312"/>
          <w:color w:val="000000"/>
          <w:kern w:val="0"/>
          <w:sz w:val="32"/>
          <w:szCs w:val="32"/>
        </w:rPr>
      </w:pPr>
      <w:r w:rsidRPr="00AB287C">
        <w:rPr>
          <w:rFonts w:eastAsia="仿宋_GB2312"/>
          <w:color w:val="000000"/>
          <w:kern w:val="0"/>
          <w:sz w:val="32"/>
          <w:szCs w:val="32"/>
        </w:rPr>
        <w:t>无锡市人民防空办公室</w:t>
      </w:r>
    </w:p>
    <w:p w:rsidR="00AB287C" w:rsidRPr="00AB287C" w:rsidRDefault="00AB287C" w:rsidP="00AB287C">
      <w:pPr>
        <w:spacing w:line="560" w:lineRule="exact"/>
        <w:rPr>
          <w:rFonts w:eastAsia="仿宋_GB2312"/>
          <w:color w:val="000000"/>
          <w:kern w:val="0"/>
          <w:sz w:val="32"/>
          <w:szCs w:val="32"/>
        </w:rPr>
      </w:pPr>
      <w:r w:rsidRPr="00AB287C">
        <w:rPr>
          <w:rFonts w:eastAsia="仿宋_GB2312"/>
          <w:color w:val="000000"/>
          <w:kern w:val="0"/>
          <w:sz w:val="32"/>
          <w:szCs w:val="32"/>
        </w:rPr>
        <w:t xml:space="preserve">                              2022</w:t>
      </w:r>
      <w:r w:rsidRPr="00AB287C">
        <w:rPr>
          <w:rFonts w:eastAsia="仿宋_GB2312"/>
          <w:color w:val="000000"/>
          <w:kern w:val="0"/>
          <w:sz w:val="32"/>
          <w:szCs w:val="32"/>
        </w:rPr>
        <w:t>年</w:t>
      </w:r>
      <w:r w:rsidRPr="00AB287C">
        <w:rPr>
          <w:rFonts w:eastAsia="仿宋_GB2312"/>
          <w:color w:val="000000"/>
          <w:kern w:val="0"/>
          <w:sz w:val="32"/>
          <w:szCs w:val="32"/>
        </w:rPr>
        <w:t>10</w:t>
      </w:r>
      <w:r w:rsidRPr="00AB287C">
        <w:rPr>
          <w:rFonts w:eastAsia="仿宋_GB2312"/>
          <w:color w:val="000000"/>
          <w:kern w:val="0"/>
          <w:sz w:val="32"/>
          <w:szCs w:val="32"/>
        </w:rPr>
        <w:t>月</w:t>
      </w:r>
      <w:r w:rsidRPr="00AB287C">
        <w:rPr>
          <w:rFonts w:eastAsia="仿宋_GB2312"/>
          <w:color w:val="000000"/>
          <w:kern w:val="0"/>
          <w:sz w:val="32"/>
          <w:szCs w:val="32"/>
        </w:rPr>
        <w:t>20</w:t>
      </w:r>
      <w:r w:rsidRPr="00AB287C">
        <w:rPr>
          <w:rFonts w:eastAsia="仿宋_GB2312"/>
          <w:color w:val="000000"/>
          <w:kern w:val="0"/>
          <w:sz w:val="32"/>
          <w:szCs w:val="32"/>
        </w:rPr>
        <w:t>日</w:t>
      </w:r>
    </w:p>
    <w:p w:rsidR="00AB287C" w:rsidRPr="00AB287C" w:rsidRDefault="00AB287C" w:rsidP="00AB287C">
      <w:pPr>
        <w:spacing w:line="560" w:lineRule="exact"/>
        <w:rPr>
          <w:rFonts w:eastAsia="仿宋_GB2312"/>
          <w:color w:val="000000"/>
          <w:kern w:val="0"/>
          <w:sz w:val="32"/>
          <w:szCs w:val="32"/>
        </w:rPr>
      </w:pPr>
    </w:p>
    <w:p w:rsidR="007577C7" w:rsidRDefault="007577C7">
      <w:pPr>
        <w:rPr>
          <w:rFonts w:hint="eastAsia"/>
        </w:rPr>
      </w:pPr>
    </w:p>
    <w:p w:rsidR="004A1CA5" w:rsidRDefault="004A1CA5">
      <w:pPr>
        <w:rPr>
          <w:rFonts w:hint="eastAsia"/>
        </w:rPr>
      </w:pPr>
    </w:p>
    <w:p w:rsidR="004A1CA5" w:rsidRDefault="004A1CA5">
      <w:pPr>
        <w:rPr>
          <w:rFonts w:hint="eastAsia"/>
        </w:rPr>
      </w:pPr>
    </w:p>
    <w:p w:rsidR="004A1CA5" w:rsidRDefault="004A1CA5">
      <w:pPr>
        <w:rPr>
          <w:rFonts w:hint="eastAsia"/>
        </w:rPr>
      </w:pPr>
    </w:p>
    <w:p w:rsidR="004A1CA5" w:rsidRDefault="004A1CA5">
      <w:pPr>
        <w:rPr>
          <w:rFonts w:hint="eastAsia"/>
        </w:rPr>
      </w:pPr>
    </w:p>
    <w:p w:rsidR="004A1CA5" w:rsidRDefault="004A1CA5">
      <w:pPr>
        <w:rPr>
          <w:rFonts w:hint="eastAsia"/>
        </w:rPr>
      </w:pPr>
    </w:p>
    <w:p w:rsidR="004A1CA5" w:rsidRDefault="004A1CA5">
      <w:pPr>
        <w:rPr>
          <w:rFonts w:hint="eastAsia"/>
        </w:rPr>
      </w:pPr>
    </w:p>
    <w:p w:rsidR="004A1CA5" w:rsidRPr="004A1CA5" w:rsidRDefault="004A1CA5" w:rsidP="004A1CA5">
      <w:pPr>
        <w:spacing w:line="560" w:lineRule="exact"/>
        <w:jc w:val="left"/>
        <w:rPr>
          <w:rFonts w:ascii="方正黑体_GBK" w:eastAsia="方正黑体_GBK" w:hint="eastAsia"/>
          <w:sz w:val="32"/>
          <w:szCs w:val="32"/>
        </w:rPr>
      </w:pPr>
      <w:r w:rsidRPr="004A1CA5">
        <w:rPr>
          <w:rFonts w:ascii="方正黑体_GBK" w:eastAsia="方正黑体_GBK" w:hint="eastAsia"/>
          <w:sz w:val="32"/>
          <w:szCs w:val="32"/>
        </w:rPr>
        <w:lastRenderedPageBreak/>
        <w:t>附件1</w:t>
      </w:r>
    </w:p>
    <w:p w:rsidR="004A1CA5" w:rsidRPr="004A1CA5" w:rsidRDefault="004A1CA5" w:rsidP="004A1CA5">
      <w:pPr>
        <w:spacing w:line="560" w:lineRule="exact"/>
        <w:jc w:val="left"/>
        <w:rPr>
          <w:rFonts w:ascii="方正黑体_GBK" w:eastAsia="方正黑体_GBK" w:hint="eastAsia"/>
          <w:sz w:val="32"/>
          <w:szCs w:val="32"/>
        </w:rPr>
      </w:pPr>
    </w:p>
    <w:p w:rsidR="004A1CA5" w:rsidRPr="004A1CA5" w:rsidRDefault="004A1CA5" w:rsidP="004A1CA5">
      <w:pPr>
        <w:spacing w:line="500" w:lineRule="exact"/>
        <w:jc w:val="center"/>
        <w:rPr>
          <w:rFonts w:eastAsia="方正小标宋简体" w:hint="eastAsia"/>
          <w:sz w:val="44"/>
          <w:szCs w:val="44"/>
        </w:rPr>
      </w:pPr>
      <w:r w:rsidRPr="004A1CA5">
        <w:rPr>
          <w:rFonts w:eastAsia="方正小标宋简体"/>
          <w:sz w:val="44"/>
          <w:szCs w:val="44"/>
        </w:rPr>
        <w:t>有效的部门规范性文件目录</w:t>
      </w:r>
    </w:p>
    <w:p w:rsidR="004A1CA5" w:rsidRPr="004A1CA5" w:rsidRDefault="004A1CA5" w:rsidP="004A1CA5">
      <w:pPr>
        <w:spacing w:line="500" w:lineRule="exact"/>
        <w:jc w:val="center"/>
        <w:rPr>
          <w:rFonts w:eastAsia="方正小标宋简体"/>
          <w:sz w:val="44"/>
          <w:szCs w:val="4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6"/>
        <w:gridCol w:w="4631"/>
        <w:gridCol w:w="2625"/>
        <w:gridCol w:w="1605"/>
      </w:tblGrid>
      <w:tr w:rsidR="004A1CA5" w:rsidRPr="004A1CA5" w:rsidTr="00B4284A">
        <w:trPr>
          <w:trHeight w:val="689"/>
        </w:trPr>
        <w:tc>
          <w:tcPr>
            <w:tcW w:w="886" w:type="dxa"/>
            <w:vAlign w:val="center"/>
          </w:tcPr>
          <w:p w:rsidR="004A1CA5" w:rsidRPr="004A1CA5" w:rsidRDefault="004A1CA5" w:rsidP="004A1CA5">
            <w:pPr>
              <w:spacing w:line="440" w:lineRule="exact"/>
              <w:jc w:val="center"/>
              <w:rPr>
                <w:rFonts w:eastAsia="仿宋_GB2312"/>
                <w:b/>
                <w:bCs/>
                <w:sz w:val="30"/>
                <w:szCs w:val="30"/>
              </w:rPr>
            </w:pPr>
            <w:r w:rsidRPr="004A1CA5">
              <w:rPr>
                <w:rFonts w:eastAsia="仿宋_GB2312"/>
                <w:b/>
                <w:bCs/>
                <w:sz w:val="30"/>
                <w:szCs w:val="30"/>
              </w:rPr>
              <w:t>序号</w:t>
            </w:r>
          </w:p>
        </w:tc>
        <w:tc>
          <w:tcPr>
            <w:tcW w:w="4631" w:type="dxa"/>
            <w:vAlign w:val="center"/>
          </w:tcPr>
          <w:p w:rsidR="004A1CA5" w:rsidRPr="004A1CA5" w:rsidRDefault="004A1CA5" w:rsidP="004A1CA5">
            <w:pPr>
              <w:spacing w:line="440" w:lineRule="exact"/>
              <w:jc w:val="center"/>
              <w:rPr>
                <w:rFonts w:eastAsia="仿宋_GB2312"/>
                <w:b/>
                <w:bCs/>
                <w:sz w:val="30"/>
                <w:szCs w:val="30"/>
              </w:rPr>
            </w:pPr>
            <w:r w:rsidRPr="004A1CA5">
              <w:rPr>
                <w:rFonts w:eastAsia="仿宋_GB2312"/>
                <w:b/>
                <w:bCs/>
                <w:sz w:val="30"/>
                <w:szCs w:val="30"/>
              </w:rPr>
              <w:t>规范性文件名称</w:t>
            </w:r>
          </w:p>
        </w:tc>
        <w:tc>
          <w:tcPr>
            <w:tcW w:w="2625" w:type="dxa"/>
            <w:vAlign w:val="center"/>
          </w:tcPr>
          <w:p w:rsidR="004A1CA5" w:rsidRPr="004A1CA5" w:rsidRDefault="004A1CA5" w:rsidP="004A1CA5">
            <w:pPr>
              <w:spacing w:line="440" w:lineRule="exact"/>
              <w:jc w:val="center"/>
              <w:rPr>
                <w:rFonts w:eastAsia="仿宋_GB2312"/>
                <w:b/>
                <w:bCs/>
                <w:sz w:val="30"/>
                <w:szCs w:val="30"/>
              </w:rPr>
            </w:pPr>
            <w:r w:rsidRPr="004A1CA5">
              <w:rPr>
                <w:rFonts w:eastAsia="仿宋_GB2312"/>
                <w:b/>
                <w:bCs/>
                <w:sz w:val="30"/>
                <w:szCs w:val="30"/>
              </w:rPr>
              <w:t>发文文号</w:t>
            </w:r>
          </w:p>
        </w:tc>
        <w:tc>
          <w:tcPr>
            <w:tcW w:w="1605" w:type="dxa"/>
            <w:vAlign w:val="center"/>
          </w:tcPr>
          <w:p w:rsidR="004A1CA5" w:rsidRPr="004A1CA5" w:rsidRDefault="004A1CA5" w:rsidP="004A1CA5">
            <w:pPr>
              <w:spacing w:line="440" w:lineRule="exact"/>
              <w:jc w:val="center"/>
              <w:rPr>
                <w:rFonts w:eastAsia="仿宋_GB2312" w:hint="eastAsia"/>
                <w:b/>
                <w:bCs/>
                <w:sz w:val="30"/>
                <w:szCs w:val="30"/>
              </w:rPr>
            </w:pPr>
            <w:r w:rsidRPr="004A1CA5">
              <w:rPr>
                <w:rFonts w:eastAsia="仿宋_GB2312" w:hint="eastAsia"/>
                <w:b/>
                <w:bCs/>
                <w:sz w:val="30"/>
                <w:szCs w:val="30"/>
              </w:rPr>
              <w:t>备注</w:t>
            </w:r>
          </w:p>
        </w:tc>
      </w:tr>
      <w:tr w:rsidR="004A1CA5" w:rsidRPr="004A1CA5" w:rsidTr="00B4284A">
        <w:tc>
          <w:tcPr>
            <w:tcW w:w="886" w:type="dxa"/>
            <w:vAlign w:val="center"/>
          </w:tcPr>
          <w:p w:rsidR="004A1CA5" w:rsidRPr="004A1CA5" w:rsidRDefault="004A1CA5" w:rsidP="004A1CA5">
            <w:pPr>
              <w:spacing w:line="440" w:lineRule="exact"/>
              <w:jc w:val="center"/>
              <w:rPr>
                <w:rFonts w:eastAsia="仿宋_GB2312"/>
                <w:sz w:val="30"/>
                <w:szCs w:val="30"/>
              </w:rPr>
            </w:pPr>
            <w:r w:rsidRPr="004A1CA5">
              <w:rPr>
                <w:rFonts w:eastAsia="仿宋_GB2312" w:hint="eastAsia"/>
                <w:sz w:val="30"/>
                <w:szCs w:val="30"/>
              </w:rPr>
              <w:t>1</w:t>
            </w:r>
          </w:p>
        </w:tc>
        <w:tc>
          <w:tcPr>
            <w:tcW w:w="4631"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关于继续在初级中学开展</w:t>
            </w:r>
            <w:r w:rsidRPr="004A1CA5">
              <w:rPr>
                <w:rFonts w:eastAsia="仿宋_GB2312"/>
                <w:sz w:val="30"/>
                <w:szCs w:val="30"/>
              </w:rPr>
              <w:t>“</w:t>
            </w:r>
            <w:r w:rsidRPr="004A1CA5">
              <w:rPr>
                <w:rFonts w:eastAsia="仿宋_GB2312"/>
                <w:sz w:val="30"/>
                <w:szCs w:val="30"/>
              </w:rPr>
              <w:t>人防知识教育</w:t>
            </w:r>
            <w:r w:rsidRPr="004A1CA5">
              <w:rPr>
                <w:rFonts w:eastAsia="仿宋_GB2312"/>
                <w:sz w:val="30"/>
                <w:szCs w:val="30"/>
              </w:rPr>
              <w:t>”</w:t>
            </w:r>
            <w:r w:rsidRPr="004A1CA5">
              <w:rPr>
                <w:rFonts w:eastAsia="仿宋_GB2312"/>
                <w:sz w:val="30"/>
                <w:szCs w:val="30"/>
              </w:rPr>
              <w:t>的意见</w:t>
            </w:r>
          </w:p>
        </w:tc>
        <w:tc>
          <w:tcPr>
            <w:tcW w:w="2625"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锡防办发</w:t>
            </w:r>
            <w:r w:rsidRPr="004A1CA5">
              <w:rPr>
                <w:rFonts w:ascii="仿宋_GB2312" w:eastAsia="仿宋_GB2312" w:hint="eastAsia"/>
                <w:sz w:val="30"/>
                <w:szCs w:val="30"/>
              </w:rPr>
              <w:t>〔</w:t>
            </w:r>
            <w:r w:rsidRPr="004A1CA5">
              <w:rPr>
                <w:rFonts w:eastAsia="仿宋_GB2312"/>
                <w:sz w:val="30"/>
                <w:szCs w:val="30"/>
              </w:rPr>
              <w:t>2002</w:t>
            </w:r>
            <w:r w:rsidRPr="004A1CA5">
              <w:rPr>
                <w:rFonts w:ascii="仿宋_GB2312" w:eastAsia="仿宋_GB2312" w:hint="eastAsia"/>
                <w:sz w:val="30"/>
                <w:szCs w:val="30"/>
              </w:rPr>
              <w:t>〕</w:t>
            </w:r>
            <w:r w:rsidRPr="004A1CA5">
              <w:rPr>
                <w:rFonts w:eastAsia="仿宋_GB2312"/>
                <w:sz w:val="30"/>
                <w:szCs w:val="30"/>
              </w:rPr>
              <w:t>92</w:t>
            </w:r>
            <w:r w:rsidRPr="004A1CA5">
              <w:rPr>
                <w:rFonts w:eastAsia="仿宋_GB2312"/>
                <w:sz w:val="30"/>
                <w:szCs w:val="30"/>
              </w:rPr>
              <w:t>号</w:t>
            </w:r>
          </w:p>
        </w:tc>
        <w:tc>
          <w:tcPr>
            <w:tcW w:w="1605" w:type="dxa"/>
            <w:vAlign w:val="center"/>
          </w:tcPr>
          <w:p w:rsidR="004A1CA5" w:rsidRPr="004A1CA5" w:rsidRDefault="004A1CA5" w:rsidP="004A1CA5">
            <w:pPr>
              <w:spacing w:line="440" w:lineRule="exact"/>
              <w:rPr>
                <w:rFonts w:eastAsia="仿宋_GB2312"/>
                <w:sz w:val="30"/>
                <w:szCs w:val="30"/>
              </w:rPr>
            </w:pPr>
          </w:p>
        </w:tc>
      </w:tr>
      <w:tr w:rsidR="004A1CA5" w:rsidRPr="004A1CA5" w:rsidTr="00B4284A">
        <w:tc>
          <w:tcPr>
            <w:tcW w:w="886" w:type="dxa"/>
            <w:vAlign w:val="center"/>
          </w:tcPr>
          <w:p w:rsidR="004A1CA5" w:rsidRPr="004A1CA5" w:rsidRDefault="004A1CA5" w:rsidP="004A1CA5">
            <w:pPr>
              <w:spacing w:line="440" w:lineRule="exact"/>
              <w:jc w:val="center"/>
              <w:rPr>
                <w:rFonts w:eastAsia="仿宋_GB2312"/>
                <w:sz w:val="30"/>
                <w:szCs w:val="30"/>
              </w:rPr>
            </w:pPr>
            <w:r w:rsidRPr="004A1CA5">
              <w:rPr>
                <w:rFonts w:eastAsia="仿宋_GB2312" w:hint="eastAsia"/>
                <w:sz w:val="30"/>
                <w:szCs w:val="30"/>
              </w:rPr>
              <w:t>2</w:t>
            </w:r>
          </w:p>
        </w:tc>
        <w:tc>
          <w:tcPr>
            <w:tcW w:w="4631"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关于对全市初级中学人防知识教育工作检查考核的通知</w:t>
            </w:r>
          </w:p>
        </w:tc>
        <w:tc>
          <w:tcPr>
            <w:tcW w:w="2625"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锡防办发</w:t>
            </w:r>
            <w:r w:rsidRPr="004A1CA5">
              <w:rPr>
                <w:rFonts w:ascii="仿宋_GB2312" w:eastAsia="仿宋_GB2312" w:hint="eastAsia"/>
                <w:sz w:val="30"/>
                <w:szCs w:val="30"/>
              </w:rPr>
              <w:t>〔</w:t>
            </w:r>
            <w:r w:rsidRPr="004A1CA5">
              <w:rPr>
                <w:rFonts w:eastAsia="仿宋_GB2312"/>
                <w:sz w:val="30"/>
                <w:szCs w:val="30"/>
              </w:rPr>
              <w:t>2005</w:t>
            </w:r>
            <w:r w:rsidRPr="004A1CA5">
              <w:rPr>
                <w:rFonts w:ascii="仿宋_GB2312" w:eastAsia="仿宋_GB2312" w:hint="eastAsia"/>
                <w:sz w:val="30"/>
                <w:szCs w:val="30"/>
              </w:rPr>
              <w:t>〕</w:t>
            </w:r>
            <w:r w:rsidRPr="004A1CA5">
              <w:rPr>
                <w:rFonts w:eastAsia="仿宋_GB2312"/>
                <w:sz w:val="30"/>
                <w:szCs w:val="30"/>
              </w:rPr>
              <w:t>39</w:t>
            </w:r>
            <w:r w:rsidRPr="004A1CA5">
              <w:rPr>
                <w:rFonts w:eastAsia="仿宋_GB2312"/>
                <w:sz w:val="30"/>
                <w:szCs w:val="30"/>
              </w:rPr>
              <w:t>号</w:t>
            </w:r>
          </w:p>
        </w:tc>
        <w:tc>
          <w:tcPr>
            <w:tcW w:w="1605" w:type="dxa"/>
            <w:vAlign w:val="center"/>
          </w:tcPr>
          <w:p w:rsidR="004A1CA5" w:rsidRPr="004A1CA5" w:rsidRDefault="004A1CA5" w:rsidP="004A1CA5">
            <w:pPr>
              <w:spacing w:line="440" w:lineRule="exact"/>
              <w:rPr>
                <w:rFonts w:eastAsia="仿宋_GB2312"/>
                <w:sz w:val="30"/>
                <w:szCs w:val="30"/>
              </w:rPr>
            </w:pPr>
          </w:p>
        </w:tc>
      </w:tr>
      <w:tr w:rsidR="004A1CA5" w:rsidRPr="004A1CA5" w:rsidTr="00B4284A">
        <w:tc>
          <w:tcPr>
            <w:tcW w:w="886" w:type="dxa"/>
            <w:vAlign w:val="center"/>
          </w:tcPr>
          <w:p w:rsidR="004A1CA5" w:rsidRPr="004A1CA5" w:rsidRDefault="004A1CA5" w:rsidP="004A1CA5">
            <w:pPr>
              <w:spacing w:line="440" w:lineRule="exact"/>
              <w:jc w:val="center"/>
              <w:rPr>
                <w:rFonts w:eastAsia="仿宋_GB2312"/>
                <w:sz w:val="30"/>
                <w:szCs w:val="30"/>
              </w:rPr>
            </w:pPr>
            <w:r w:rsidRPr="004A1CA5">
              <w:rPr>
                <w:rFonts w:eastAsia="仿宋_GB2312" w:hint="eastAsia"/>
                <w:sz w:val="30"/>
                <w:szCs w:val="30"/>
              </w:rPr>
              <w:t>3</w:t>
            </w:r>
          </w:p>
        </w:tc>
        <w:tc>
          <w:tcPr>
            <w:tcW w:w="4631"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关于在全市小学开展民防知识教育的意见</w:t>
            </w:r>
          </w:p>
        </w:tc>
        <w:tc>
          <w:tcPr>
            <w:tcW w:w="2625"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锡防规发</w:t>
            </w:r>
            <w:r w:rsidRPr="004A1CA5">
              <w:rPr>
                <w:rFonts w:ascii="仿宋_GB2312" w:eastAsia="仿宋_GB2312" w:hint="eastAsia"/>
                <w:sz w:val="30"/>
                <w:szCs w:val="30"/>
              </w:rPr>
              <w:t>〔</w:t>
            </w:r>
            <w:r w:rsidRPr="004A1CA5">
              <w:rPr>
                <w:rFonts w:eastAsia="仿宋_GB2312"/>
                <w:sz w:val="30"/>
                <w:szCs w:val="30"/>
              </w:rPr>
              <w:t>2012</w:t>
            </w:r>
            <w:r w:rsidRPr="004A1CA5">
              <w:rPr>
                <w:rFonts w:ascii="仿宋_GB2312" w:eastAsia="仿宋_GB2312" w:hint="eastAsia"/>
                <w:sz w:val="30"/>
                <w:szCs w:val="30"/>
              </w:rPr>
              <w:t>〕</w:t>
            </w:r>
            <w:r w:rsidRPr="004A1CA5">
              <w:rPr>
                <w:rFonts w:eastAsia="仿宋_GB2312"/>
                <w:sz w:val="30"/>
                <w:szCs w:val="30"/>
              </w:rPr>
              <w:t>1</w:t>
            </w:r>
            <w:r w:rsidRPr="004A1CA5">
              <w:rPr>
                <w:rFonts w:eastAsia="仿宋_GB2312"/>
                <w:sz w:val="30"/>
                <w:szCs w:val="30"/>
              </w:rPr>
              <w:t>号</w:t>
            </w:r>
          </w:p>
        </w:tc>
        <w:tc>
          <w:tcPr>
            <w:tcW w:w="1605" w:type="dxa"/>
            <w:vAlign w:val="center"/>
          </w:tcPr>
          <w:p w:rsidR="004A1CA5" w:rsidRPr="004A1CA5" w:rsidRDefault="004A1CA5" w:rsidP="004A1CA5">
            <w:pPr>
              <w:spacing w:line="440" w:lineRule="exact"/>
              <w:rPr>
                <w:rFonts w:eastAsia="仿宋_GB2312"/>
                <w:sz w:val="30"/>
                <w:szCs w:val="30"/>
              </w:rPr>
            </w:pPr>
          </w:p>
        </w:tc>
      </w:tr>
      <w:tr w:rsidR="004A1CA5" w:rsidRPr="004A1CA5" w:rsidTr="00B4284A">
        <w:tc>
          <w:tcPr>
            <w:tcW w:w="886" w:type="dxa"/>
            <w:vAlign w:val="center"/>
          </w:tcPr>
          <w:p w:rsidR="004A1CA5" w:rsidRPr="004A1CA5" w:rsidRDefault="004A1CA5" w:rsidP="004A1CA5">
            <w:pPr>
              <w:spacing w:line="440" w:lineRule="exact"/>
              <w:jc w:val="center"/>
              <w:rPr>
                <w:rFonts w:eastAsia="仿宋_GB2312"/>
                <w:sz w:val="30"/>
                <w:szCs w:val="30"/>
              </w:rPr>
            </w:pPr>
            <w:r w:rsidRPr="004A1CA5">
              <w:rPr>
                <w:rFonts w:eastAsia="仿宋_GB2312" w:hint="eastAsia"/>
                <w:sz w:val="30"/>
                <w:szCs w:val="30"/>
              </w:rPr>
              <w:t>4</w:t>
            </w:r>
          </w:p>
        </w:tc>
        <w:tc>
          <w:tcPr>
            <w:tcW w:w="4631" w:type="dxa"/>
            <w:vAlign w:val="center"/>
          </w:tcPr>
          <w:p w:rsidR="004A1CA5" w:rsidRPr="004A1CA5" w:rsidRDefault="004A1CA5" w:rsidP="004A1CA5">
            <w:pPr>
              <w:spacing w:line="440" w:lineRule="exact"/>
              <w:rPr>
                <w:rFonts w:eastAsia="仿宋_GB2312"/>
                <w:sz w:val="30"/>
                <w:szCs w:val="30"/>
              </w:rPr>
            </w:pPr>
            <w:r w:rsidRPr="004A1CA5">
              <w:rPr>
                <w:rFonts w:eastAsia="仿宋_GB2312" w:hint="eastAsia"/>
                <w:sz w:val="30"/>
                <w:szCs w:val="30"/>
              </w:rPr>
              <w:t>关于印发《无锡市住宅小区人防工程维修资金监督管理办法（试行）》的通知</w:t>
            </w:r>
          </w:p>
        </w:tc>
        <w:tc>
          <w:tcPr>
            <w:tcW w:w="2625"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锡防规</w:t>
            </w:r>
            <w:r w:rsidRPr="004A1CA5">
              <w:rPr>
                <w:rFonts w:ascii="仿宋_GB2312" w:eastAsia="仿宋_GB2312" w:hint="eastAsia"/>
                <w:sz w:val="30"/>
                <w:szCs w:val="30"/>
              </w:rPr>
              <w:t>〔</w:t>
            </w:r>
            <w:r w:rsidRPr="004A1CA5">
              <w:rPr>
                <w:rFonts w:eastAsia="仿宋_GB2312"/>
                <w:sz w:val="30"/>
                <w:szCs w:val="30"/>
              </w:rPr>
              <w:t>20</w:t>
            </w:r>
            <w:r w:rsidRPr="004A1CA5">
              <w:rPr>
                <w:rFonts w:eastAsia="仿宋_GB2312" w:hint="eastAsia"/>
                <w:sz w:val="30"/>
                <w:szCs w:val="30"/>
              </w:rPr>
              <w:t>20</w:t>
            </w:r>
            <w:r w:rsidRPr="004A1CA5">
              <w:rPr>
                <w:rFonts w:ascii="仿宋_GB2312" w:eastAsia="仿宋_GB2312" w:hint="eastAsia"/>
                <w:sz w:val="30"/>
                <w:szCs w:val="30"/>
              </w:rPr>
              <w:t>〕</w:t>
            </w:r>
            <w:r w:rsidRPr="004A1CA5">
              <w:rPr>
                <w:rFonts w:eastAsia="仿宋_GB2312"/>
                <w:sz w:val="30"/>
                <w:szCs w:val="30"/>
              </w:rPr>
              <w:t>1</w:t>
            </w:r>
            <w:r w:rsidRPr="004A1CA5">
              <w:rPr>
                <w:rFonts w:eastAsia="仿宋_GB2312"/>
                <w:sz w:val="30"/>
                <w:szCs w:val="30"/>
              </w:rPr>
              <w:t>号</w:t>
            </w:r>
          </w:p>
        </w:tc>
        <w:tc>
          <w:tcPr>
            <w:tcW w:w="1605" w:type="dxa"/>
            <w:vAlign w:val="center"/>
          </w:tcPr>
          <w:p w:rsidR="004A1CA5" w:rsidRPr="004A1CA5" w:rsidRDefault="004A1CA5" w:rsidP="004A1CA5">
            <w:pPr>
              <w:spacing w:line="440" w:lineRule="exact"/>
              <w:rPr>
                <w:rFonts w:eastAsia="仿宋_GB2312"/>
                <w:sz w:val="30"/>
                <w:szCs w:val="30"/>
              </w:rPr>
            </w:pPr>
            <w:r w:rsidRPr="004A1CA5">
              <w:rPr>
                <w:rFonts w:eastAsia="仿宋_GB2312" w:hint="eastAsia"/>
                <w:sz w:val="30"/>
                <w:szCs w:val="30"/>
              </w:rPr>
              <w:t>试行文件经评估后继续延续有效期</w:t>
            </w:r>
          </w:p>
        </w:tc>
      </w:tr>
      <w:tr w:rsidR="004A1CA5" w:rsidRPr="004A1CA5" w:rsidTr="00B4284A">
        <w:trPr>
          <w:trHeight w:val="247"/>
        </w:trPr>
        <w:tc>
          <w:tcPr>
            <w:tcW w:w="886" w:type="dxa"/>
            <w:vAlign w:val="center"/>
          </w:tcPr>
          <w:p w:rsidR="004A1CA5" w:rsidRPr="004A1CA5" w:rsidRDefault="004A1CA5" w:rsidP="004A1CA5">
            <w:pPr>
              <w:spacing w:line="440" w:lineRule="exact"/>
              <w:jc w:val="center"/>
              <w:rPr>
                <w:rFonts w:eastAsia="仿宋_GB2312"/>
                <w:sz w:val="30"/>
                <w:szCs w:val="30"/>
              </w:rPr>
            </w:pPr>
            <w:r w:rsidRPr="004A1CA5">
              <w:rPr>
                <w:rFonts w:eastAsia="仿宋_GB2312" w:hint="eastAsia"/>
                <w:sz w:val="30"/>
                <w:szCs w:val="30"/>
              </w:rPr>
              <w:t>5</w:t>
            </w:r>
          </w:p>
        </w:tc>
        <w:tc>
          <w:tcPr>
            <w:tcW w:w="4631" w:type="dxa"/>
            <w:vAlign w:val="center"/>
          </w:tcPr>
          <w:p w:rsidR="004A1CA5" w:rsidRPr="004A1CA5" w:rsidRDefault="004A1CA5" w:rsidP="004A1CA5">
            <w:pPr>
              <w:spacing w:line="440" w:lineRule="exact"/>
              <w:rPr>
                <w:rFonts w:eastAsia="仿宋_GB2312"/>
                <w:sz w:val="30"/>
                <w:szCs w:val="30"/>
              </w:rPr>
            </w:pPr>
            <w:r w:rsidRPr="004A1CA5">
              <w:rPr>
                <w:rFonts w:eastAsia="仿宋_GB2312" w:hint="eastAsia"/>
                <w:sz w:val="30"/>
                <w:szCs w:val="30"/>
              </w:rPr>
              <w:t>市人防办关于印发《无锡市防空地下室建设实施细则》的通知</w:t>
            </w:r>
          </w:p>
        </w:tc>
        <w:tc>
          <w:tcPr>
            <w:tcW w:w="2625"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锡防规</w:t>
            </w:r>
            <w:r w:rsidRPr="004A1CA5">
              <w:rPr>
                <w:rFonts w:ascii="仿宋_GB2312" w:eastAsia="仿宋_GB2312" w:hint="eastAsia"/>
                <w:sz w:val="30"/>
                <w:szCs w:val="30"/>
              </w:rPr>
              <w:t>〔</w:t>
            </w:r>
            <w:r w:rsidRPr="004A1CA5">
              <w:rPr>
                <w:rFonts w:eastAsia="仿宋_GB2312"/>
                <w:sz w:val="30"/>
                <w:szCs w:val="30"/>
              </w:rPr>
              <w:t>20</w:t>
            </w:r>
            <w:r w:rsidRPr="004A1CA5">
              <w:rPr>
                <w:rFonts w:eastAsia="仿宋_GB2312" w:hint="eastAsia"/>
                <w:sz w:val="30"/>
                <w:szCs w:val="30"/>
              </w:rPr>
              <w:t>21</w:t>
            </w:r>
            <w:r w:rsidRPr="004A1CA5">
              <w:rPr>
                <w:rFonts w:ascii="仿宋_GB2312" w:eastAsia="仿宋_GB2312" w:hint="eastAsia"/>
                <w:sz w:val="30"/>
                <w:szCs w:val="30"/>
              </w:rPr>
              <w:t>〕</w:t>
            </w:r>
            <w:r w:rsidRPr="004A1CA5">
              <w:rPr>
                <w:rFonts w:eastAsia="仿宋_GB2312"/>
                <w:sz w:val="30"/>
                <w:szCs w:val="30"/>
              </w:rPr>
              <w:t>1</w:t>
            </w:r>
            <w:r w:rsidRPr="004A1CA5">
              <w:rPr>
                <w:rFonts w:eastAsia="仿宋_GB2312"/>
                <w:sz w:val="30"/>
                <w:szCs w:val="30"/>
              </w:rPr>
              <w:t>号</w:t>
            </w:r>
          </w:p>
        </w:tc>
        <w:tc>
          <w:tcPr>
            <w:tcW w:w="1605" w:type="dxa"/>
            <w:vAlign w:val="center"/>
          </w:tcPr>
          <w:p w:rsidR="004A1CA5" w:rsidRPr="004A1CA5" w:rsidRDefault="004A1CA5" w:rsidP="004A1CA5">
            <w:pPr>
              <w:spacing w:line="440" w:lineRule="exact"/>
              <w:rPr>
                <w:rFonts w:eastAsia="仿宋_GB2312"/>
                <w:sz w:val="30"/>
                <w:szCs w:val="30"/>
              </w:rPr>
            </w:pPr>
          </w:p>
        </w:tc>
      </w:tr>
    </w:tbl>
    <w:p w:rsidR="004A1CA5" w:rsidRPr="004A1CA5" w:rsidRDefault="004A1CA5" w:rsidP="004A1CA5">
      <w:pPr>
        <w:spacing w:line="500" w:lineRule="exact"/>
        <w:rPr>
          <w:rFonts w:eastAsia="仿宋_GB2312"/>
          <w:sz w:val="32"/>
          <w:szCs w:val="32"/>
        </w:rPr>
      </w:pPr>
    </w:p>
    <w:p w:rsidR="004A1CA5" w:rsidRPr="004A1CA5" w:rsidRDefault="004A1CA5" w:rsidP="004A1CA5">
      <w:pPr>
        <w:spacing w:line="500" w:lineRule="exact"/>
        <w:rPr>
          <w:rFonts w:eastAsia="仿宋_GB2312"/>
          <w:sz w:val="32"/>
          <w:szCs w:val="32"/>
        </w:rPr>
      </w:pPr>
    </w:p>
    <w:p w:rsidR="004A1CA5" w:rsidRPr="004A1CA5" w:rsidRDefault="004A1CA5" w:rsidP="004A1CA5">
      <w:pPr>
        <w:spacing w:line="500" w:lineRule="exact"/>
        <w:rPr>
          <w:rFonts w:eastAsia="仿宋_GB2312"/>
          <w:sz w:val="32"/>
          <w:szCs w:val="32"/>
        </w:rPr>
      </w:pPr>
    </w:p>
    <w:p w:rsidR="004A1CA5" w:rsidRPr="004A1CA5" w:rsidRDefault="004A1CA5" w:rsidP="004A1CA5">
      <w:pPr>
        <w:spacing w:line="500" w:lineRule="exact"/>
        <w:rPr>
          <w:rFonts w:eastAsia="仿宋_GB2312"/>
          <w:sz w:val="32"/>
          <w:szCs w:val="32"/>
        </w:rPr>
      </w:pPr>
    </w:p>
    <w:p w:rsidR="004A1CA5" w:rsidRPr="004A1CA5" w:rsidRDefault="004A1CA5" w:rsidP="004A1CA5">
      <w:pPr>
        <w:spacing w:line="500" w:lineRule="exact"/>
        <w:rPr>
          <w:rFonts w:eastAsia="仿宋_GB2312"/>
          <w:sz w:val="32"/>
          <w:szCs w:val="32"/>
        </w:rPr>
      </w:pPr>
    </w:p>
    <w:p w:rsidR="004A1CA5" w:rsidRPr="004A1CA5" w:rsidRDefault="004A1CA5" w:rsidP="004A1CA5">
      <w:pPr>
        <w:spacing w:line="500" w:lineRule="exact"/>
        <w:rPr>
          <w:rFonts w:eastAsia="仿宋_GB2312"/>
          <w:sz w:val="32"/>
          <w:szCs w:val="32"/>
        </w:rPr>
      </w:pPr>
    </w:p>
    <w:p w:rsidR="004A1CA5" w:rsidRDefault="004A1CA5" w:rsidP="004A1CA5">
      <w:pPr>
        <w:spacing w:line="500" w:lineRule="exact"/>
        <w:rPr>
          <w:rFonts w:eastAsia="仿宋_GB2312" w:hint="eastAsia"/>
          <w:sz w:val="32"/>
          <w:szCs w:val="32"/>
        </w:rPr>
      </w:pPr>
    </w:p>
    <w:p w:rsidR="004A1CA5" w:rsidRDefault="004A1CA5" w:rsidP="004A1CA5">
      <w:pPr>
        <w:spacing w:line="500" w:lineRule="exact"/>
        <w:rPr>
          <w:rFonts w:eastAsia="仿宋_GB2312" w:hint="eastAsia"/>
          <w:sz w:val="32"/>
          <w:szCs w:val="32"/>
        </w:rPr>
      </w:pPr>
    </w:p>
    <w:p w:rsidR="004A1CA5" w:rsidRDefault="004A1CA5" w:rsidP="004A1CA5">
      <w:pPr>
        <w:spacing w:line="500" w:lineRule="exact"/>
        <w:rPr>
          <w:rFonts w:eastAsia="仿宋_GB2312" w:hint="eastAsia"/>
          <w:sz w:val="32"/>
          <w:szCs w:val="32"/>
        </w:rPr>
      </w:pPr>
    </w:p>
    <w:p w:rsidR="004A1CA5" w:rsidRPr="004A1CA5" w:rsidRDefault="004A1CA5" w:rsidP="004A1CA5">
      <w:pPr>
        <w:spacing w:line="500" w:lineRule="exact"/>
        <w:rPr>
          <w:rFonts w:eastAsia="仿宋_GB2312"/>
          <w:sz w:val="32"/>
          <w:szCs w:val="32"/>
        </w:rPr>
      </w:pPr>
    </w:p>
    <w:p w:rsidR="004A1CA5" w:rsidRPr="004A1CA5" w:rsidRDefault="004A1CA5" w:rsidP="004A1CA5">
      <w:pPr>
        <w:spacing w:line="500" w:lineRule="exact"/>
        <w:rPr>
          <w:rFonts w:eastAsia="仿宋_GB2312"/>
          <w:sz w:val="32"/>
          <w:szCs w:val="32"/>
        </w:rPr>
      </w:pPr>
    </w:p>
    <w:p w:rsidR="004A1CA5" w:rsidRPr="004A1CA5" w:rsidRDefault="004A1CA5" w:rsidP="004A1CA5">
      <w:pPr>
        <w:spacing w:line="560" w:lineRule="exact"/>
        <w:jc w:val="left"/>
        <w:rPr>
          <w:rFonts w:ascii="方正黑体_GBK" w:eastAsia="方正黑体_GBK" w:hint="eastAsia"/>
          <w:sz w:val="32"/>
          <w:szCs w:val="32"/>
        </w:rPr>
      </w:pPr>
      <w:r w:rsidRPr="004A1CA5">
        <w:rPr>
          <w:rFonts w:ascii="方正黑体_GBK" w:eastAsia="方正黑体_GBK"/>
          <w:sz w:val="32"/>
          <w:szCs w:val="32"/>
        </w:rPr>
        <w:lastRenderedPageBreak/>
        <w:t>附件2</w:t>
      </w:r>
    </w:p>
    <w:p w:rsidR="004A1CA5" w:rsidRPr="004A1CA5" w:rsidRDefault="004A1CA5" w:rsidP="004A1CA5">
      <w:pPr>
        <w:spacing w:line="560" w:lineRule="exact"/>
        <w:jc w:val="left"/>
        <w:rPr>
          <w:rFonts w:ascii="方正黑体_GBK" w:eastAsia="方正黑体_GBK"/>
          <w:sz w:val="32"/>
          <w:szCs w:val="32"/>
        </w:rPr>
      </w:pPr>
    </w:p>
    <w:p w:rsidR="004A1CA5" w:rsidRPr="004A1CA5" w:rsidRDefault="004A1CA5" w:rsidP="004A1CA5">
      <w:pPr>
        <w:spacing w:line="500" w:lineRule="exact"/>
        <w:jc w:val="center"/>
        <w:rPr>
          <w:rFonts w:eastAsia="方正小标宋简体" w:hint="eastAsia"/>
          <w:sz w:val="44"/>
          <w:szCs w:val="44"/>
        </w:rPr>
      </w:pPr>
      <w:r w:rsidRPr="004A1CA5">
        <w:rPr>
          <w:rFonts w:eastAsia="方正小标宋简体"/>
          <w:sz w:val="44"/>
          <w:szCs w:val="44"/>
        </w:rPr>
        <w:t>废止的部门规范性文件目录</w:t>
      </w:r>
    </w:p>
    <w:p w:rsidR="004A1CA5" w:rsidRPr="004A1CA5" w:rsidRDefault="004A1CA5" w:rsidP="004A1CA5">
      <w:pPr>
        <w:spacing w:line="500" w:lineRule="exact"/>
        <w:jc w:val="center"/>
        <w:rPr>
          <w:rFonts w:eastAsia="方正小标宋简体"/>
          <w:sz w:val="44"/>
          <w:szCs w:val="4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6"/>
        <w:gridCol w:w="3351"/>
        <w:gridCol w:w="2100"/>
        <w:gridCol w:w="2616"/>
      </w:tblGrid>
      <w:tr w:rsidR="004A1CA5" w:rsidRPr="004A1CA5" w:rsidTr="00B4284A">
        <w:trPr>
          <w:trHeight w:val="633"/>
        </w:trPr>
        <w:tc>
          <w:tcPr>
            <w:tcW w:w="886" w:type="dxa"/>
            <w:vAlign w:val="center"/>
          </w:tcPr>
          <w:p w:rsidR="004A1CA5" w:rsidRPr="004A1CA5" w:rsidRDefault="004A1CA5" w:rsidP="004A1CA5">
            <w:pPr>
              <w:spacing w:line="440" w:lineRule="exact"/>
              <w:jc w:val="center"/>
              <w:rPr>
                <w:rFonts w:eastAsia="仿宋_GB2312" w:hint="eastAsia"/>
                <w:b/>
                <w:bCs/>
                <w:sz w:val="30"/>
                <w:szCs w:val="30"/>
              </w:rPr>
            </w:pPr>
            <w:r w:rsidRPr="004A1CA5">
              <w:rPr>
                <w:rFonts w:eastAsia="仿宋_GB2312"/>
                <w:b/>
                <w:bCs/>
                <w:sz w:val="30"/>
                <w:szCs w:val="30"/>
              </w:rPr>
              <w:t>序号</w:t>
            </w:r>
          </w:p>
        </w:tc>
        <w:tc>
          <w:tcPr>
            <w:tcW w:w="3351" w:type="dxa"/>
            <w:vAlign w:val="center"/>
          </w:tcPr>
          <w:p w:rsidR="004A1CA5" w:rsidRPr="004A1CA5" w:rsidRDefault="004A1CA5" w:rsidP="004A1CA5">
            <w:pPr>
              <w:spacing w:line="440" w:lineRule="exact"/>
              <w:jc w:val="center"/>
              <w:rPr>
                <w:rFonts w:eastAsia="仿宋_GB2312"/>
                <w:b/>
                <w:bCs/>
                <w:sz w:val="30"/>
                <w:szCs w:val="30"/>
              </w:rPr>
            </w:pPr>
            <w:r w:rsidRPr="004A1CA5">
              <w:rPr>
                <w:rFonts w:eastAsia="仿宋_GB2312"/>
                <w:b/>
                <w:bCs/>
                <w:sz w:val="30"/>
                <w:szCs w:val="30"/>
              </w:rPr>
              <w:t>规范性文件名称</w:t>
            </w:r>
          </w:p>
        </w:tc>
        <w:tc>
          <w:tcPr>
            <w:tcW w:w="2100" w:type="dxa"/>
            <w:vAlign w:val="center"/>
          </w:tcPr>
          <w:p w:rsidR="004A1CA5" w:rsidRPr="004A1CA5" w:rsidRDefault="004A1CA5" w:rsidP="004A1CA5">
            <w:pPr>
              <w:spacing w:line="440" w:lineRule="exact"/>
              <w:jc w:val="center"/>
              <w:rPr>
                <w:rFonts w:eastAsia="仿宋_GB2312"/>
                <w:b/>
                <w:bCs/>
                <w:sz w:val="30"/>
                <w:szCs w:val="30"/>
              </w:rPr>
            </w:pPr>
            <w:r w:rsidRPr="004A1CA5">
              <w:rPr>
                <w:rFonts w:eastAsia="仿宋_GB2312"/>
                <w:b/>
                <w:bCs/>
                <w:sz w:val="30"/>
                <w:szCs w:val="30"/>
              </w:rPr>
              <w:t>发文文号</w:t>
            </w:r>
          </w:p>
        </w:tc>
        <w:tc>
          <w:tcPr>
            <w:tcW w:w="2616" w:type="dxa"/>
            <w:vAlign w:val="center"/>
          </w:tcPr>
          <w:p w:rsidR="004A1CA5" w:rsidRPr="004A1CA5" w:rsidRDefault="004A1CA5" w:rsidP="004A1CA5">
            <w:pPr>
              <w:spacing w:line="440" w:lineRule="exact"/>
              <w:jc w:val="center"/>
              <w:rPr>
                <w:rFonts w:eastAsia="仿宋_GB2312" w:hint="eastAsia"/>
                <w:b/>
                <w:bCs/>
                <w:sz w:val="30"/>
                <w:szCs w:val="30"/>
              </w:rPr>
            </w:pPr>
            <w:r w:rsidRPr="004A1CA5">
              <w:rPr>
                <w:rFonts w:eastAsia="仿宋_GB2312"/>
                <w:b/>
                <w:bCs/>
                <w:sz w:val="30"/>
                <w:szCs w:val="30"/>
              </w:rPr>
              <w:t>废止</w:t>
            </w:r>
            <w:r w:rsidRPr="004A1CA5">
              <w:rPr>
                <w:rFonts w:eastAsia="仿宋_GB2312" w:hint="eastAsia"/>
                <w:b/>
                <w:bCs/>
                <w:sz w:val="30"/>
                <w:szCs w:val="30"/>
              </w:rPr>
              <w:t>原因</w:t>
            </w:r>
          </w:p>
        </w:tc>
      </w:tr>
      <w:tr w:rsidR="004A1CA5" w:rsidRPr="004A1CA5" w:rsidTr="00B4284A">
        <w:trPr>
          <w:trHeight w:val="90"/>
        </w:trPr>
        <w:tc>
          <w:tcPr>
            <w:tcW w:w="886" w:type="dxa"/>
            <w:vAlign w:val="center"/>
          </w:tcPr>
          <w:p w:rsidR="004A1CA5" w:rsidRPr="004A1CA5" w:rsidRDefault="004A1CA5" w:rsidP="004A1CA5">
            <w:pPr>
              <w:spacing w:line="440" w:lineRule="exact"/>
              <w:jc w:val="center"/>
              <w:rPr>
                <w:rFonts w:eastAsia="仿宋_GB2312" w:hint="eastAsia"/>
                <w:sz w:val="30"/>
                <w:szCs w:val="30"/>
              </w:rPr>
            </w:pPr>
            <w:r w:rsidRPr="004A1CA5">
              <w:rPr>
                <w:rFonts w:eastAsia="仿宋_GB2312" w:hint="eastAsia"/>
                <w:sz w:val="30"/>
                <w:szCs w:val="30"/>
              </w:rPr>
              <w:t>1</w:t>
            </w:r>
          </w:p>
        </w:tc>
        <w:tc>
          <w:tcPr>
            <w:tcW w:w="3351"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无锡市人防办关于开展人防工程防护功能平战转换预案编制工作的通知</w:t>
            </w:r>
          </w:p>
        </w:tc>
        <w:tc>
          <w:tcPr>
            <w:tcW w:w="2100"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锡防办发</w:t>
            </w:r>
            <w:r w:rsidRPr="004A1CA5">
              <w:rPr>
                <w:rFonts w:ascii="仿宋_GB2312" w:eastAsia="仿宋_GB2312" w:hint="eastAsia"/>
                <w:sz w:val="30"/>
                <w:szCs w:val="30"/>
              </w:rPr>
              <w:t>〔</w:t>
            </w:r>
            <w:r w:rsidRPr="004A1CA5">
              <w:rPr>
                <w:rFonts w:eastAsia="仿宋_GB2312"/>
                <w:sz w:val="30"/>
                <w:szCs w:val="30"/>
              </w:rPr>
              <w:t>2006</w:t>
            </w:r>
            <w:r w:rsidRPr="004A1CA5">
              <w:rPr>
                <w:rFonts w:ascii="仿宋_GB2312" w:eastAsia="仿宋_GB2312" w:hint="eastAsia"/>
                <w:sz w:val="30"/>
                <w:szCs w:val="30"/>
              </w:rPr>
              <w:t>〕</w:t>
            </w:r>
            <w:r w:rsidRPr="004A1CA5">
              <w:rPr>
                <w:rFonts w:eastAsia="仿宋_GB2312"/>
                <w:sz w:val="30"/>
                <w:szCs w:val="30"/>
              </w:rPr>
              <w:t>22</w:t>
            </w:r>
            <w:r w:rsidRPr="004A1CA5">
              <w:rPr>
                <w:rFonts w:eastAsia="仿宋_GB2312"/>
                <w:sz w:val="30"/>
                <w:szCs w:val="30"/>
              </w:rPr>
              <w:t>号</w:t>
            </w:r>
          </w:p>
        </w:tc>
        <w:tc>
          <w:tcPr>
            <w:tcW w:w="2616" w:type="dxa"/>
            <w:vAlign w:val="center"/>
          </w:tcPr>
          <w:p w:rsidR="004A1CA5" w:rsidRPr="004A1CA5" w:rsidRDefault="004A1CA5" w:rsidP="004A1CA5">
            <w:pPr>
              <w:spacing w:line="440" w:lineRule="exact"/>
              <w:rPr>
                <w:rFonts w:eastAsia="仿宋_GB2312" w:hint="eastAsia"/>
                <w:sz w:val="30"/>
                <w:szCs w:val="30"/>
              </w:rPr>
            </w:pPr>
            <w:r w:rsidRPr="004A1CA5">
              <w:rPr>
                <w:rFonts w:eastAsia="仿宋_GB2312" w:hint="eastAsia"/>
                <w:sz w:val="30"/>
                <w:szCs w:val="30"/>
              </w:rPr>
              <w:t>省级已有新文件</w:t>
            </w:r>
          </w:p>
        </w:tc>
      </w:tr>
      <w:tr w:rsidR="004A1CA5" w:rsidRPr="004A1CA5" w:rsidTr="00B4284A">
        <w:tc>
          <w:tcPr>
            <w:tcW w:w="886" w:type="dxa"/>
            <w:vAlign w:val="center"/>
          </w:tcPr>
          <w:p w:rsidR="004A1CA5" w:rsidRPr="004A1CA5" w:rsidRDefault="004A1CA5" w:rsidP="004A1CA5">
            <w:pPr>
              <w:spacing w:line="440" w:lineRule="exact"/>
              <w:jc w:val="center"/>
              <w:rPr>
                <w:rFonts w:eastAsia="仿宋_GB2312" w:hint="eastAsia"/>
                <w:sz w:val="30"/>
                <w:szCs w:val="30"/>
              </w:rPr>
            </w:pPr>
            <w:r w:rsidRPr="004A1CA5">
              <w:rPr>
                <w:rFonts w:eastAsia="仿宋_GB2312" w:hint="eastAsia"/>
                <w:sz w:val="30"/>
                <w:szCs w:val="30"/>
              </w:rPr>
              <w:t>2</w:t>
            </w:r>
          </w:p>
        </w:tc>
        <w:tc>
          <w:tcPr>
            <w:tcW w:w="3351"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市人防办关于进一步加强人防行政执法工作的若干意见</w:t>
            </w:r>
          </w:p>
        </w:tc>
        <w:tc>
          <w:tcPr>
            <w:tcW w:w="2100" w:type="dxa"/>
            <w:vAlign w:val="center"/>
          </w:tcPr>
          <w:p w:rsidR="004A1CA5" w:rsidRPr="004A1CA5" w:rsidRDefault="004A1CA5" w:rsidP="004A1CA5">
            <w:pPr>
              <w:spacing w:line="440" w:lineRule="exact"/>
              <w:jc w:val="center"/>
              <w:rPr>
                <w:rFonts w:eastAsia="仿宋_GB2312"/>
                <w:sz w:val="30"/>
                <w:szCs w:val="30"/>
              </w:rPr>
            </w:pPr>
            <w:r w:rsidRPr="004A1CA5">
              <w:rPr>
                <w:rFonts w:eastAsia="仿宋_GB2312"/>
                <w:sz w:val="30"/>
                <w:szCs w:val="30"/>
              </w:rPr>
              <w:t>锡防办发</w:t>
            </w:r>
            <w:r w:rsidRPr="004A1CA5">
              <w:rPr>
                <w:rFonts w:ascii="仿宋_GB2312" w:eastAsia="仿宋_GB2312" w:hint="eastAsia"/>
                <w:sz w:val="30"/>
                <w:szCs w:val="30"/>
              </w:rPr>
              <w:t>〔</w:t>
            </w:r>
            <w:r w:rsidRPr="004A1CA5">
              <w:rPr>
                <w:rFonts w:eastAsia="仿宋_GB2312"/>
                <w:sz w:val="30"/>
                <w:szCs w:val="30"/>
              </w:rPr>
              <w:t>2006</w:t>
            </w:r>
            <w:r w:rsidRPr="004A1CA5">
              <w:rPr>
                <w:rFonts w:ascii="仿宋_GB2312" w:eastAsia="仿宋_GB2312" w:hint="eastAsia"/>
                <w:sz w:val="30"/>
                <w:szCs w:val="30"/>
              </w:rPr>
              <w:t>〕</w:t>
            </w:r>
            <w:r w:rsidRPr="004A1CA5">
              <w:rPr>
                <w:rFonts w:eastAsia="仿宋_GB2312"/>
                <w:sz w:val="30"/>
                <w:szCs w:val="30"/>
              </w:rPr>
              <w:t>43</w:t>
            </w:r>
            <w:r w:rsidRPr="004A1CA5">
              <w:rPr>
                <w:rFonts w:eastAsia="仿宋_GB2312"/>
                <w:sz w:val="30"/>
                <w:szCs w:val="30"/>
              </w:rPr>
              <w:t>号</w:t>
            </w:r>
          </w:p>
        </w:tc>
        <w:tc>
          <w:tcPr>
            <w:tcW w:w="2616" w:type="dxa"/>
            <w:vAlign w:val="center"/>
          </w:tcPr>
          <w:p w:rsidR="004A1CA5" w:rsidRPr="004A1CA5" w:rsidRDefault="004A1CA5" w:rsidP="004A1CA5">
            <w:pPr>
              <w:spacing w:line="440" w:lineRule="exact"/>
              <w:rPr>
                <w:rFonts w:eastAsia="仿宋_GB2312" w:hint="eastAsia"/>
                <w:sz w:val="30"/>
                <w:szCs w:val="30"/>
              </w:rPr>
            </w:pPr>
            <w:r w:rsidRPr="004A1CA5">
              <w:rPr>
                <w:rFonts w:eastAsia="仿宋_GB2312" w:hint="eastAsia"/>
                <w:sz w:val="30"/>
                <w:szCs w:val="30"/>
              </w:rPr>
              <w:t>省市已有新文件</w:t>
            </w:r>
          </w:p>
        </w:tc>
      </w:tr>
      <w:tr w:rsidR="004A1CA5" w:rsidRPr="004A1CA5" w:rsidTr="00B4284A">
        <w:tc>
          <w:tcPr>
            <w:tcW w:w="886" w:type="dxa"/>
            <w:vAlign w:val="center"/>
          </w:tcPr>
          <w:p w:rsidR="004A1CA5" w:rsidRPr="004A1CA5" w:rsidRDefault="004A1CA5" w:rsidP="004A1CA5">
            <w:pPr>
              <w:spacing w:line="440" w:lineRule="exact"/>
              <w:jc w:val="center"/>
              <w:rPr>
                <w:rFonts w:eastAsia="仿宋_GB2312"/>
                <w:sz w:val="30"/>
                <w:szCs w:val="30"/>
              </w:rPr>
            </w:pPr>
            <w:r w:rsidRPr="004A1CA5">
              <w:rPr>
                <w:rFonts w:eastAsia="仿宋_GB2312" w:hint="eastAsia"/>
                <w:sz w:val="30"/>
                <w:szCs w:val="30"/>
              </w:rPr>
              <w:t>3</w:t>
            </w:r>
          </w:p>
        </w:tc>
        <w:tc>
          <w:tcPr>
            <w:tcW w:w="3351"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关于印发《无锡市人防工程面积计算规则》（试行）的通知</w:t>
            </w:r>
          </w:p>
        </w:tc>
        <w:tc>
          <w:tcPr>
            <w:tcW w:w="2100"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锡防办发</w:t>
            </w:r>
            <w:r w:rsidRPr="004A1CA5">
              <w:rPr>
                <w:rFonts w:ascii="仿宋_GB2312" w:eastAsia="仿宋_GB2312" w:hint="eastAsia"/>
                <w:sz w:val="30"/>
                <w:szCs w:val="30"/>
              </w:rPr>
              <w:t>〔</w:t>
            </w:r>
            <w:r w:rsidRPr="004A1CA5">
              <w:rPr>
                <w:rFonts w:eastAsia="仿宋_GB2312"/>
                <w:sz w:val="30"/>
                <w:szCs w:val="30"/>
              </w:rPr>
              <w:t>2009</w:t>
            </w:r>
            <w:r w:rsidRPr="004A1CA5">
              <w:rPr>
                <w:rFonts w:ascii="仿宋_GB2312" w:eastAsia="仿宋_GB2312" w:hint="eastAsia"/>
                <w:sz w:val="30"/>
                <w:szCs w:val="30"/>
              </w:rPr>
              <w:t>〕</w:t>
            </w:r>
            <w:r w:rsidRPr="004A1CA5">
              <w:rPr>
                <w:rFonts w:eastAsia="仿宋_GB2312"/>
                <w:sz w:val="30"/>
                <w:szCs w:val="30"/>
              </w:rPr>
              <w:t>29</w:t>
            </w:r>
            <w:r w:rsidRPr="004A1CA5">
              <w:rPr>
                <w:rFonts w:eastAsia="仿宋_GB2312"/>
                <w:sz w:val="30"/>
                <w:szCs w:val="30"/>
              </w:rPr>
              <w:t>号</w:t>
            </w:r>
          </w:p>
        </w:tc>
        <w:tc>
          <w:tcPr>
            <w:tcW w:w="2616" w:type="dxa"/>
            <w:vAlign w:val="center"/>
          </w:tcPr>
          <w:p w:rsidR="004A1CA5" w:rsidRPr="004A1CA5" w:rsidRDefault="004A1CA5" w:rsidP="004A1CA5">
            <w:pPr>
              <w:spacing w:line="440" w:lineRule="exact"/>
              <w:rPr>
                <w:rFonts w:eastAsia="仿宋_GB2312"/>
                <w:sz w:val="30"/>
                <w:szCs w:val="30"/>
              </w:rPr>
            </w:pPr>
            <w:r w:rsidRPr="004A1CA5">
              <w:rPr>
                <w:rFonts w:eastAsia="仿宋_GB2312" w:hint="eastAsia"/>
                <w:sz w:val="30"/>
                <w:szCs w:val="30"/>
              </w:rPr>
              <w:t>省级已有新规则</w:t>
            </w:r>
          </w:p>
        </w:tc>
      </w:tr>
      <w:tr w:rsidR="004A1CA5" w:rsidRPr="004A1CA5" w:rsidTr="00B4284A">
        <w:tc>
          <w:tcPr>
            <w:tcW w:w="886" w:type="dxa"/>
            <w:vAlign w:val="center"/>
          </w:tcPr>
          <w:p w:rsidR="004A1CA5" w:rsidRPr="004A1CA5" w:rsidRDefault="004A1CA5" w:rsidP="004A1CA5">
            <w:pPr>
              <w:spacing w:line="440" w:lineRule="exact"/>
              <w:jc w:val="center"/>
              <w:rPr>
                <w:rFonts w:eastAsia="仿宋_GB2312"/>
                <w:sz w:val="30"/>
                <w:szCs w:val="30"/>
              </w:rPr>
            </w:pPr>
            <w:r w:rsidRPr="004A1CA5">
              <w:rPr>
                <w:rFonts w:eastAsia="仿宋_GB2312" w:hint="eastAsia"/>
                <w:sz w:val="30"/>
                <w:szCs w:val="30"/>
              </w:rPr>
              <w:t>4</w:t>
            </w:r>
          </w:p>
        </w:tc>
        <w:tc>
          <w:tcPr>
            <w:tcW w:w="3351" w:type="dxa"/>
            <w:vAlign w:val="center"/>
          </w:tcPr>
          <w:p w:rsidR="004A1CA5" w:rsidRPr="004A1CA5" w:rsidRDefault="004A1CA5" w:rsidP="004A1CA5">
            <w:pPr>
              <w:spacing w:line="440" w:lineRule="exact"/>
              <w:rPr>
                <w:rFonts w:eastAsia="仿宋_GB2312"/>
                <w:sz w:val="30"/>
                <w:szCs w:val="30"/>
              </w:rPr>
            </w:pPr>
            <w:r w:rsidRPr="004A1CA5">
              <w:rPr>
                <w:rFonts w:eastAsia="仿宋_GB2312" w:hint="eastAsia"/>
                <w:sz w:val="30"/>
                <w:szCs w:val="30"/>
              </w:rPr>
              <w:t>市民防局关于印发《无锡市人民防空工程维护管理技术规定》（试行）的通知</w:t>
            </w:r>
          </w:p>
        </w:tc>
        <w:tc>
          <w:tcPr>
            <w:tcW w:w="2100"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锡防规发</w:t>
            </w:r>
            <w:r w:rsidRPr="004A1CA5">
              <w:rPr>
                <w:rFonts w:ascii="仿宋_GB2312" w:eastAsia="仿宋_GB2312" w:hint="eastAsia"/>
                <w:sz w:val="30"/>
                <w:szCs w:val="30"/>
              </w:rPr>
              <w:t>〔</w:t>
            </w:r>
            <w:r w:rsidRPr="004A1CA5">
              <w:rPr>
                <w:rFonts w:eastAsia="仿宋_GB2312"/>
                <w:sz w:val="30"/>
                <w:szCs w:val="30"/>
              </w:rPr>
              <w:t>201</w:t>
            </w:r>
            <w:r w:rsidRPr="004A1CA5">
              <w:rPr>
                <w:rFonts w:eastAsia="仿宋_GB2312" w:hint="eastAsia"/>
                <w:sz w:val="30"/>
                <w:szCs w:val="30"/>
              </w:rPr>
              <w:t>3</w:t>
            </w:r>
            <w:r w:rsidRPr="004A1CA5">
              <w:rPr>
                <w:rFonts w:ascii="仿宋_GB2312" w:eastAsia="仿宋_GB2312" w:hint="eastAsia"/>
                <w:sz w:val="30"/>
                <w:szCs w:val="30"/>
              </w:rPr>
              <w:t>〕</w:t>
            </w:r>
            <w:r w:rsidRPr="004A1CA5">
              <w:rPr>
                <w:rFonts w:eastAsia="仿宋_GB2312"/>
                <w:sz w:val="30"/>
                <w:szCs w:val="30"/>
              </w:rPr>
              <w:t>1</w:t>
            </w:r>
            <w:r w:rsidRPr="004A1CA5">
              <w:rPr>
                <w:rFonts w:eastAsia="仿宋_GB2312"/>
                <w:sz w:val="30"/>
                <w:szCs w:val="30"/>
              </w:rPr>
              <w:t>号</w:t>
            </w:r>
          </w:p>
        </w:tc>
        <w:tc>
          <w:tcPr>
            <w:tcW w:w="2616" w:type="dxa"/>
            <w:vAlign w:val="center"/>
          </w:tcPr>
          <w:p w:rsidR="004A1CA5" w:rsidRPr="004A1CA5" w:rsidRDefault="004A1CA5" w:rsidP="004A1CA5">
            <w:pPr>
              <w:spacing w:line="440" w:lineRule="exact"/>
              <w:rPr>
                <w:rFonts w:eastAsia="仿宋_GB2312"/>
                <w:sz w:val="30"/>
                <w:szCs w:val="30"/>
              </w:rPr>
            </w:pPr>
            <w:r w:rsidRPr="004A1CA5">
              <w:rPr>
                <w:rFonts w:eastAsia="仿宋_GB2312" w:hint="eastAsia"/>
                <w:sz w:val="30"/>
                <w:szCs w:val="30"/>
              </w:rPr>
              <w:t>2015</w:t>
            </w:r>
            <w:r w:rsidRPr="004A1CA5">
              <w:rPr>
                <w:rFonts w:eastAsia="仿宋_GB2312" w:hint="eastAsia"/>
                <w:sz w:val="30"/>
                <w:szCs w:val="30"/>
              </w:rPr>
              <w:t>年国家已出台新技术规程</w:t>
            </w:r>
          </w:p>
        </w:tc>
      </w:tr>
    </w:tbl>
    <w:p w:rsidR="004A1CA5" w:rsidRPr="004A1CA5" w:rsidRDefault="004A1CA5" w:rsidP="004A1CA5">
      <w:pPr>
        <w:spacing w:line="500" w:lineRule="exact"/>
        <w:rPr>
          <w:rFonts w:eastAsia="仿宋_GB2312"/>
          <w:sz w:val="32"/>
          <w:szCs w:val="32"/>
        </w:rPr>
      </w:pPr>
    </w:p>
    <w:p w:rsidR="004A1CA5" w:rsidRPr="004A1CA5" w:rsidRDefault="004A1CA5" w:rsidP="004A1CA5">
      <w:pPr>
        <w:spacing w:line="500" w:lineRule="exact"/>
        <w:rPr>
          <w:rFonts w:eastAsia="仿宋_GB2312"/>
          <w:sz w:val="32"/>
          <w:szCs w:val="32"/>
        </w:rPr>
      </w:pPr>
    </w:p>
    <w:p w:rsidR="004A1CA5" w:rsidRPr="004A1CA5" w:rsidRDefault="004A1CA5" w:rsidP="004A1CA5">
      <w:pPr>
        <w:spacing w:line="500" w:lineRule="exact"/>
        <w:rPr>
          <w:rFonts w:eastAsia="仿宋_GB2312"/>
          <w:sz w:val="32"/>
          <w:szCs w:val="32"/>
        </w:rPr>
      </w:pPr>
    </w:p>
    <w:p w:rsidR="004A1CA5" w:rsidRPr="004A1CA5" w:rsidRDefault="004A1CA5" w:rsidP="004A1CA5">
      <w:pPr>
        <w:spacing w:line="500" w:lineRule="exact"/>
        <w:rPr>
          <w:rFonts w:eastAsia="仿宋_GB2312" w:hint="eastAsia"/>
          <w:sz w:val="32"/>
          <w:szCs w:val="32"/>
        </w:rPr>
      </w:pPr>
    </w:p>
    <w:p w:rsidR="004A1CA5" w:rsidRPr="004A1CA5" w:rsidRDefault="004A1CA5" w:rsidP="004A1CA5">
      <w:pPr>
        <w:spacing w:line="500" w:lineRule="exact"/>
        <w:rPr>
          <w:rFonts w:eastAsia="仿宋_GB2312"/>
          <w:sz w:val="32"/>
          <w:szCs w:val="32"/>
        </w:rPr>
      </w:pPr>
    </w:p>
    <w:p w:rsidR="004A1CA5" w:rsidRDefault="004A1CA5" w:rsidP="004A1CA5">
      <w:pPr>
        <w:spacing w:line="500" w:lineRule="exact"/>
        <w:rPr>
          <w:rFonts w:eastAsia="仿宋_GB2312" w:hint="eastAsia"/>
          <w:sz w:val="32"/>
          <w:szCs w:val="32"/>
        </w:rPr>
      </w:pPr>
    </w:p>
    <w:p w:rsidR="004A1CA5" w:rsidRDefault="004A1CA5" w:rsidP="004A1CA5">
      <w:pPr>
        <w:spacing w:line="500" w:lineRule="exact"/>
        <w:rPr>
          <w:rFonts w:eastAsia="仿宋_GB2312" w:hint="eastAsia"/>
          <w:sz w:val="32"/>
          <w:szCs w:val="32"/>
        </w:rPr>
      </w:pPr>
    </w:p>
    <w:p w:rsidR="004A1CA5" w:rsidRPr="004A1CA5" w:rsidRDefault="004A1CA5" w:rsidP="004A1CA5">
      <w:pPr>
        <w:spacing w:line="500" w:lineRule="exact"/>
        <w:rPr>
          <w:rFonts w:eastAsia="仿宋_GB2312"/>
          <w:sz w:val="32"/>
          <w:szCs w:val="32"/>
        </w:rPr>
      </w:pPr>
    </w:p>
    <w:p w:rsidR="004A1CA5" w:rsidRPr="004A1CA5" w:rsidRDefault="004A1CA5" w:rsidP="004A1CA5">
      <w:pPr>
        <w:spacing w:line="500" w:lineRule="exact"/>
        <w:rPr>
          <w:rFonts w:eastAsia="仿宋_GB2312"/>
          <w:sz w:val="32"/>
          <w:szCs w:val="32"/>
        </w:rPr>
      </w:pPr>
    </w:p>
    <w:p w:rsidR="004A1CA5" w:rsidRPr="004A1CA5" w:rsidRDefault="004A1CA5" w:rsidP="004A1CA5">
      <w:pPr>
        <w:spacing w:line="500" w:lineRule="exact"/>
        <w:rPr>
          <w:rFonts w:ascii="方正黑体_GBK" w:eastAsia="方正黑体_GBK" w:hint="eastAsia"/>
          <w:sz w:val="32"/>
          <w:szCs w:val="32"/>
        </w:rPr>
      </w:pPr>
      <w:r w:rsidRPr="004A1CA5">
        <w:rPr>
          <w:rFonts w:ascii="方正黑体_GBK" w:eastAsia="方正黑体_GBK" w:hint="eastAsia"/>
          <w:sz w:val="32"/>
          <w:szCs w:val="32"/>
        </w:rPr>
        <w:lastRenderedPageBreak/>
        <w:t>附件3</w:t>
      </w:r>
    </w:p>
    <w:p w:rsidR="004A1CA5" w:rsidRPr="004A1CA5" w:rsidRDefault="004A1CA5" w:rsidP="004A1CA5">
      <w:pPr>
        <w:spacing w:line="500" w:lineRule="exact"/>
        <w:rPr>
          <w:rFonts w:ascii="方正黑体_GBK" w:eastAsia="方正黑体_GBK" w:hint="eastAsia"/>
          <w:sz w:val="32"/>
          <w:szCs w:val="32"/>
        </w:rPr>
      </w:pPr>
    </w:p>
    <w:p w:rsidR="004A1CA5" w:rsidRPr="004A1CA5" w:rsidRDefault="004A1CA5" w:rsidP="004A1CA5">
      <w:pPr>
        <w:spacing w:line="500" w:lineRule="exact"/>
        <w:jc w:val="center"/>
        <w:rPr>
          <w:rFonts w:eastAsia="方正小标宋简体" w:hint="eastAsia"/>
          <w:sz w:val="44"/>
          <w:szCs w:val="44"/>
        </w:rPr>
      </w:pPr>
      <w:r w:rsidRPr="004A1CA5">
        <w:rPr>
          <w:rFonts w:eastAsia="方正小标宋简体"/>
          <w:sz w:val="44"/>
          <w:szCs w:val="44"/>
        </w:rPr>
        <w:t>失效的部门规范性文件目录</w:t>
      </w:r>
    </w:p>
    <w:p w:rsidR="004A1CA5" w:rsidRPr="004A1CA5" w:rsidRDefault="004A1CA5" w:rsidP="004A1CA5">
      <w:pPr>
        <w:spacing w:line="500" w:lineRule="exact"/>
        <w:jc w:val="center"/>
        <w:rPr>
          <w:rFonts w:eastAsia="方正小标宋简体"/>
          <w:sz w:val="44"/>
          <w:szCs w:val="44"/>
        </w:rPr>
      </w:pPr>
    </w:p>
    <w:tbl>
      <w:tblPr>
        <w:tblW w:w="9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0"/>
        <w:gridCol w:w="3465"/>
        <w:gridCol w:w="2040"/>
        <w:gridCol w:w="2715"/>
      </w:tblGrid>
      <w:tr w:rsidR="004A1CA5" w:rsidRPr="004A1CA5" w:rsidTr="00B4284A">
        <w:trPr>
          <w:trHeight w:val="661"/>
        </w:trPr>
        <w:tc>
          <w:tcPr>
            <w:tcW w:w="890" w:type="dxa"/>
            <w:vAlign w:val="center"/>
          </w:tcPr>
          <w:p w:rsidR="004A1CA5" w:rsidRPr="004A1CA5" w:rsidRDefault="004A1CA5" w:rsidP="004A1CA5">
            <w:pPr>
              <w:spacing w:line="440" w:lineRule="exact"/>
              <w:jc w:val="center"/>
              <w:rPr>
                <w:rFonts w:eastAsia="仿宋_GB2312"/>
                <w:b/>
                <w:bCs/>
                <w:sz w:val="30"/>
                <w:szCs w:val="30"/>
              </w:rPr>
            </w:pPr>
            <w:r w:rsidRPr="004A1CA5">
              <w:rPr>
                <w:rFonts w:eastAsia="仿宋_GB2312"/>
                <w:b/>
                <w:bCs/>
                <w:sz w:val="30"/>
                <w:szCs w:val="30"/>
              </w:rPr>
              <w:t>序号</w:t>
            </w:r>
          </w:p>
        </w:tc>
        <w:tc>
          <w:tcPr>
            <w:tcW w:w="3465" w:type="dxa"/>
            <w:vAlign w:val="center"/>
          </w:tcPr>
          <w:p w:rsidR="004A1CA5" w:rsidRPr="004A1CA5" w:rsidRDefault="004A1CA5" w:rsidP="004A1CA5">
            <w:pPr>
              <w:spacing w:line="440" w:lineRule="exact"/>
              <w:jc w:val="center"/>
              <w:rPr>
                <w:rFonts w:eastAsia="仿宋_GB2312"/>
                <w:b/>
                <w:bCs/>
                <w:sz w:val="30"/>
                <w:szCs w:val="30"/>
              </w:rPr>
            </w:pPr>
            <w:r w:rsidRPr="004A1CA5">
              <w:rPr>
                <w:rFonts w:eastAsia="仿宋_GB2312"/>
                <w:b/>
                <w:bCs/>
                <w:sz w:val="30"/>
                <w:szCs w:val="30"/>
              </w:rPr>
              <w:t>规范性文件名称</w:t>
            </w:r>
          </w:p>
        </w:tc>
        <w:tc>
          <w:tcPr>
            <w:tcW w:w="2040" w:type="dxa"/>
            <w:vAlign w:val="center"/>
          </w:tcPr>
          <w:p w:rsidR="004A1CA5" w:rsidRPr="004A1CA5" w:rsidRDefault="004A1CA5" w:rsidP="004A1CA5">
            <w:pPr>
              <w:spacing w:line="440" w:lineRule="exact"/>
              <w:jc w:val="center"/>
              <w:rPr>
                <w:rFonts w:eastAsia="仿宋_GB2312"/>
                <w:b/>
                <w:bCs/>
                <w:sz w:val="30"/>
                <w:szCs w:val="30"/>
              </w:rPr>
            </w:pPr>
            <w:r w:rsidRPr="004A1CA5">
              <w:rPr>
                <w:rFonts w:eastAsia="仿宋_GB2312"/>
                <w:b/>
                <w:bCs/>
                <w:sz w:val="30"/>
                <w:szCs w:val="30"/>
              </w:rPr>
              <w:t>发文文号</w:t>
            </w:r>
          </w:p>
        </w:tc>
        <w:tc>
          <w:tcPr>
            <w:tcW w:w="2715" w:type="dxa"/>
            <w:vAlign w:val="center"/>
          </w:tcPr>
          <w:p w:rsidR="004A1CA5" w:rsidRPr="004A1CA5" w:rsidRDefault="004A1CA5" w:rsidP="004A1CA5">
            <w:pPr>
              <w:spacing w:line="440" w:lineRule="exact"/>
              <w:jc w:val="center"/>
              <w:rPr>
                <w:rFonts w:eastAsia="仿宋_GB2312"/>
                <w:b/>
                <w:bCs/>
                <w:sz w:val="30"/>
                <w:szCs w:val="30"/>
              </w:rPr>
            </w:pPr>
            <w:r w:rsidRPr="004A1CA5">
              <w:rPr>
                <w:rFonts w:eastAsia="仿宋_GB2312"/>
                <w:b/>
                <w:bCs/>
                <w:sz w:val="30"/>
                <w:szCs w:val="30"/>
              </w:rPr>
              <w:t>失效时间</w:t>
            </w:r>
          </w:p>
        </w:tc>
      </w:tr>
      <w:tr w:rsidR="004A1CA5" w:rsidRPr="004A1CA5" w:rsidTr="00B4284A">
        <w:tc>
          <w:tcPr>
            <w:tcW w:w="890" w:type="dxa"/>
            <w:vAlign w:val="center"/>
          </w:tcPr>
          <w:p w:rsidR="004A1CA5" w:rsidRPr="004A1CA5" w:rsidRDefault="004A1CA5" w:rsidP="004A1CA5">
            <w:pPr>
              <w:spacing w:line="440" w:lineRule="exact"/>
              <w:jc w:val="center"/>
              <w:rPr>
                <w:rFonts w:eastAsia="仿宋_GB2312"/>
                <w:sz w:val="30"/>
                <w:szCs w:val="30"/>
              </w:rPr>
            </w:pPr>
            <w:r w:rsidRPr="004A1CA5">
              <w:rPr>
                <w:rFonts w:eastAsia="仿宋_GB2312"/>
                <w:sz w:val="30"/>
                <w:szCs w:val="30"/>
              </w:rPr>
              <w:t>1</w:t>
            </w:r>
          </w:p>
        </w:tc>
        <w:tc>
          <w:tcPr>
            <w:tcW w:w="3465"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关于加强全市人民防空宣传教育工作的意见</w:t>
            </w:r>
          </w:p>
        </w:tc>
        <w:tc>
          <w:tcPr>
            <w:tcW w:w="2040"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锡防办发</w:t>
            </w:r>
            <w:r w:rsidRPr="004A1CA5">
              <w:rPr>
                <w:rFonts w:ascii="仿宋_GB2312" w:eastAsia="仿宋_GB2312" w:hint="eastAsia"/>
                <w:sz w:val="30"/>
                <w:szCs w:val="30"/>
              </w:rPr>
              <w:t>〔</w:t>
            </w:r>
            <w:r w:rsidRPr="004A1CA5">
              <w:rPr>
                <w:rFonts w:eastAsia="仿宋_GB2312"/>
                <w:sz w:val="30"/>
                <w:szCs w:val="30"/>
              </w:rPr>
              <w:t>2001</w:t>
            </w:r>
            <w:r w:rsidRPr="004A1CA5">
              <w:rPr>
                <w:rFonts w:ascii="仿宋_GB2312" w:eastAsia="仿宋_GB2312" w:hint="eastAsia"/>
                <w:sz w:val="30"/>
                <w:szCs w:val="30"/>
              </w:rPr>
              <w:t>〕</w:t>
            </w:r>
            <w:r w:rsidRPr="004A1CA5">
              <w:rPr>
                <w:rFonts w:eastAsia="仿宋_GB2312"/>
                <w:sz w:val="30"/>
                <w:szCs w:val="30"/>
              </w:rPr>
              <w:t>79</w:t>
            </w:r>
            <w:r w:rsidRPr="004A1CA5">
              <w:rPr>
                <w:rFonts w:eastAsia="仿宋_GB2312"/>
                <w:sz w:val="30"/>
                <w:szCs w:val="30"/>
              </w:rPr>
              <w:t>号</w:t>
            </w:r>
          </w:p>
        </w:tc>
        <w:tc>
          <w:tcPr>
            <w:tcW w:w="2715" w:type="dxa"/>
            <w:vAlign w:val="center"/>
          </w:tcPr>
          <w:p w:rsidR="004A1CA5" w:rsidRPr="004A1CA5" w:rsidRDefault="004A1CA5" w:rsidP="004A1CA5">
            <w:pPr>
              <w:spacing w:line="440" w:lineRule="exact"/>
              <w:jc w:val="center"/>
              <w:rPr>
                <w:rFonts w:eastAsia="仿宋_GB2312"/>
                <w:sz w:val="30"/>
                <w:szCs w:val="30"/>
              </w:rPr>
            </w:pPr>
            <w:smartTag w:uri="urn:schemas-microsoft-com:office:smarttags" w:element="chsdate">
              <w:smartTagPr>
                <w:attr w:name="IsROCDate" w:val="False"/>
                <w:attr w:name="IsLunarDate" w:val="False"/>
                <w:attr w:name="Day" w:val="1"/>
                <w:attr w:name="Month" w:val="1"/>
                <w:attr w:name="Year" w:val="2006"/>
              </w:smartTagPr>
              <w:r w:rsidRPr="004A1CA5">
                <w:rPr>
                  <w:rFonts w:eastAsia="仿宋_GB2312" w:hint="eastAsia"/>
                  <w:sz w:val="30"/>
                  <w:szCs w:val="30"/>
                </w:rPr>
                <w:t>2006</w:t>
              </w:r>
              <w:r w:rsidRPr="004A1CA5">
                <w:rPr>
                  <w:rFonts w:eastAsia="仿宋_GB2312" w:hint="eastAsia"/>
                  <w:sz w:val="30"/>
                  <w:szCs w:val="30"/>
                </w:rPr>
                <w:t>年</w:t>
              </w:r>
              <w:r w:rsidRPr="004A1CA5">
                <w:rPr>
                  <w:rFonts w:eastAsia="仿宋_GB2312" w:hint="eastAsia"/>
                  <w:sz w:val="30"/>
                  <w:szCs w:val="30"/>
                </w:rPr>
                <w:t>1</w:t>
              </w:r>
              <w:r w:rsidRPr="004A1CA5">
                <w:rPr>
                  <w:rFonts w:eastAsia="仿宋_GB2312" w:hint="eastAsia"/>
                  <w:sz w:val="30"/>
                  <w:szCs w:val="30"/>
                </w:rPr>
                <w:t>月</w:t>
              </w:r>
              <w:r w:rsidRPr="004A1CA5">
                <w:rPr>
                  <w:rFonts w:eastAsia="仿宋_GB2312" w:hint="eastAsia"/>
                  <w:sz w:val="30"/>
                  <w:szCs w:val="30"/>
                </w:rPr>
                <w:t>1</w:t>
              </w:r>
              <w:r w:rsidRPr="004A1CA5">
                <w:rPr>
                  <w:rFonts w:eastAsia="仿宋_GB2312" w:hint="eastAsia"/>
                  <w:sz w:val="30"/>
                  <w:szCs w:val="30"/>
                </w:rPr>
                <w:t>日</w:t>
              </w:r>
            </w:smartTag>
          </w:p>
        </w:tc>
      </w:tr>
      <w:tr w:rsidR="004A1CA5" w:rsidRPr="004A1CA5" w:rsidTr="00B4284A">
        <w:tc>
          <w:tcPr>
            <w:tcW w:w="890" w:type="dxa"/>
            <w:vAlign w:val="center"/>
          </w:tcPr>
          <w:p w:rsidR="004A1CA5" w:rsidRPr="004A1CA5" w:rsidRDefault="004A1CA5" w:rsidP="004A1CA5">
            <w:pPr>
              <w:spacing w:line="440" w:lineRule="exact"/>
              <w:jc w:val="center"/>
              <w:rPr>
                <w:rFonts w:eastAsia="仿宋_GB2312"/>
                <w:sz w:val="30"/>
                <w:szCs w:val="30"/>
              </w:rPr>
            </w:pPr>
            <w:r w:rsidRPr="004A1CA5">
              <w:rPr>
                <w:rFonts w:eastAsia="仿宋_GB2312" w:hint="eastAsia"/>
                <w:sz w:val="30"/>
                <w:szCs w:val="30"/>
              </w:rPr>
              <w:t>2</w:t>
            </w:r>
          </w:p>
        </w:tc>
        <w:tc>
          <w:tcPr>
            <w:tcW w:w="3465"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市人防办关于全面推进人民防空依法行政的意见</w:t>
            </w:r>
          </w:p>
        </w:tc>
        <w:tc>
          <w:tcPr>
            <w:tcW w:w="2040" w:type="dxa"/>
            <w:vAlign w:val="center"/>
          </w:tcPr>
          <w:p w:rsidR="004A1CA5" w:rsidRPr="004A1CA5" w:rsidRDefault="004A1CA5" w:rsidP="004A1CA5">
            <w:pPr>
              <w:spacing w:line="440" w:lineRule="exact"/>
              <w:rPr>
                <w:rFonts w:eastAsia="仿宋_GB2312"/>
                <w:sz w:val="30"/>
                <w:szCs w:val="30"/>
              </w:rPr>
            </w:pPr>
            <w:r w:rsidRPr="004A1CA5">
              <w:rPr>
                <w:rFonts w:eastAsia="仿宋_GB2312"/>
                <w:sz w:val="30"/>
                <w:szCs w:val="30"/>
              </w:rPr>
              <w:t>锡防办发</w:t>
            </w:r>
            <w:r w:rsidRPr="004A1CA5">
              <w:rPr>
                <w:rFonts w:ascii="仿宋_GB2312" w:eastAsia="仿宋_GB2312" w:hint="eastAsia"/>
                <w:sz w:val="30"/>
                <w:szCs w:val="30"/>
              </w:rPr>
              <w:t>〔</w:t>
            </w:r>
            <w:r w:rsidRPr="004A1CA5">
              <w:rPr>
                <w:rFonts w:eastAsia="仿宋_GB2312"/>
                <w:sz w:val="30"/>
                <w:szCs w:val="30"/>
              </w:rPr>
              <w:t>2005</w:t>
            </w:r>
            <w:r w:rsidRPr="004A1CA5">
              <w:rPr>
                <w:rFonts w:ascii="仿宋_GB2312" w:eastAsia="仿宋_GB2312" w:hint="eastAsia"/>
                <w:sz w:val="30"/>
                <w:szCs w:val="30"/>
              </w:rPr>
              <w:t>〕</w:t>
            </w:r>
            <w:r w:rsidRPr="004A1CA5">
              <w:rPr>
                <w:rFonts w:eastAsia="仿宋_GB2312"/>
                <w:sz w:val="30"/>
                <w:szCs w:val="30"/>
              </w:rPr>
              <w:t>50</w:t>
            </w:r>
            <w:r w:rsidRPr="004A1CA5">
              <w:rPr>
                <w:rFonts w:eastAsia="仿宋_GB2312"/>
                <w:sz w:val="30"/>
                <w:szCs w:val="30"/>
              </w:rPr>
              <w:t>号</w:t>
            </w:r>
          </w:p>
        </w:tc>
        <w:tc>
          <w:tcPr>
            <w:tcW w:w="2715" w:type="dxa"/>
            <w:vAlign w:val="center"/>
          </w:tcPr>
          <w:p w:rsidR="004A1CA5" w:rsidRPr="004A1CA5" w:rsidRDefault="004A1CA5" w:rsidP="004A1CA5">
            <w:pPr>
              <w:spacing w:line="440" w:lineRule="exact"/>
              <w:jc w:val="center"/>
              <w:rPr>
                <w:rFonts w:eastAsia="仿宋_GB2312"/>
                <w:sz w:val="30"/>
                <w:szCs w:val="30"/>
              </w:rPr>
            </w:pPr>
            <w:smartTag w:uri="urn:schemas-microsoft-com:office:smarttags" w:element="chsdate">
              <w:smartTagPr>
                <w:attr w:name="IsROCDate" w:val="False"/>
                <w:attr w:name="IsLunarDate" w:val="False"/>
                <w:attr w:name="Day" w:val="1"/>
                <w:attr w:name="Month" w:val="1"/>
                <w:attr w:name="Year" w:val="2016"/>
              </w:smartTagPr>
              <w:r w:rsidRPr="004A1CA5">
                <w:rPr>
                  <w:rFonts w:eastAsia="仿宋_GB2312" w:hint="eastAsia"/>
                  <w:sz w:val="30"/>
                  <w:szCs w:val="30"/>
                </w:rPr>
                <w:t>2016</w:t>
              </w:r>
              <w:r w:rsidRPr="004A1CA5">
                <w:rPr>
                  <w:rFonts w:eastAsia="仿宋_GB2312" w:hint="eastAsia"/>
                  <w:sz w:val="30"/>
                  <w:szCs w:val="30"/>
                </w:rPr>
                <w:t>年</w:t>
              </w:r>
              <w:r w:rsidRPr="004A1CA5">
                <w:rPr>
                  <w:rFonts w:eastAsia="仿宋_GB2312" w:hint="eastAsia"/>
                  <w:sz w:val="30"/>
                  <w:szCs w:val="30"/>
                </w:rPr>
                <w:t>1</w:t>
              </w:r>
              <w:r w:rsidRPr="004A1CA5">
                <w:rPr>
                  <w:rFonts w:eastAsia="仿宋_GB2312" w:hint="eastAsia"/>
                  <w:sz w:val="30"/>
                  <w:szCs w:val="30"/>
                </w:rPr>
                <w:t>月</w:t>
              </w:r>
              <w:r w:rsidRPr="004A1CA5">
                <w:rPr>
                  <w:rFonts w:eastAsia="仿宋_GB2312" w:hint="eastAsia"/>
                  <w:sz w:val="30"/>
                  <w:szCs w:val="30"/>
                </w:rPr>
                <w:t>1</w:t>
              </w:r>
              <w:r w:rsidRPr="004A1CA5">
                <w:rPr>
                  <w:rFonts w:eastAsia="仿宋_GB2312" w:hint="eastAsia"/>
                  <w:sz w:val="30"/>
                  <w:szCs w:val="30"/>
                </w:rPr>
                <w:t>日</w:t>
              </w:r>
            </w:smartTag>
          </w:p>
        </w:tc>
      </w:tr>
    </w:tbl>
    <w:p w:rsidR="004A1CA5" w:rsidRPr="004A1CA5" w:rsidRDefault="004A1CA5" w:rsidP="004A1CA5">
      <w:pPr>
        <w:spacing w:line="560" w:lineRule="exact"/>
      </w:pPr>
    </w:p>
    <w:p w:rsidR="004A1CA5" w:rsidRPr="004A1CA5" w:rsidRDefault="004A1CA5"/>
    <w:sectPr w:rsidR="004A1CA5" w:rsidRPr="004A1CA5" w:rsidSect="007577C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7268" w:rsidRDefault="00397268" w:rsidP="004A1CA5">
      <w:r>
        <w:separator/>
      </w:r>
    </w:p>
  </w:endnote>
  <w:endnote w:type="continuationSeparator" w:id="1">
    <w:p w:rsidR="00397268" w:rsidRDefault="00397268" w:rsidP="004A1C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7268" w:rsidRDefault="00397268" w:rsidP="004A1CA5">
      <w:r>
        <w:separator/>
      </w:r>
    </w:p>
  </w:footnote>
  <w:footnote w:type="continuationSeparator" w:id="1">
    <w:p w:rsidR="00397268" w:rsidRDefault="00397268" w:rsidP="004A1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405B5"/>
    <w:multiLevelType w:val="hybridMultilevel"/>
    <w:tmpl w:val="D5408286"/>
    <w:lvl w:ilvl="0" w:tplc="FACCFA4C">
      <w:start w:val="2"/>
      <w:numFmt w:val="decimal"/>
      <w:lvlText w:val="%1．"/>
      <w:lvlJc w:val="left"/>
      <w:pPr>
        <w:ind w:left="2320" w:hanging="720"/>
      </w:pPr>
      <w:rPr>
        <w:rFonts w:hint="default"/>
      </w:rPr>
    </w:lvl>
    <w:lvl w:ilvl="1" w:tplc="04090019" w:tentative="1">
      <w:start w:val="1"/>
      <w:numFmt w:val="lowerLetter"/>
      <w:lvlText w:val="%2)"/>
      <w:lvlJc w:val="left"/>
      <w:pPr>
        <w:ind w:left="2440" w:hanging="420"/>
      </w:pPr>
    </w:lvl>
    <w:lvl w:ilvl="2" w:tplc="0409001B" w:tentative="1">
      <w:start w:val="1"/>
      <w:numFmt w:val="lowerRoman"/>
      <w:lvlText w:val="%3."/>
      <w:lvlJc w:val="right"/>
      <w:pPr>
        <w:ind w:left="2860" w:hanging="420"/>
      </w:pPr>
    </w:lvl>
    <w:lvl w:ilvl="3" w:tplc="0409000F" w:tentative="1">
      <w:start w:val="1"/>
      <w:numFmt w:val="decimal"/>
      <w:lvlText w:val="%4."/>
      <w:lvlJc w:val="left"/>
      <w:pPr>
        <w:ind w:left="3280" w:hanging="420"/>
      </w:pPr>
    </w:lvl>
    <w:lvl w:ilvl="4" w:tplc="04090019" w:tentative="1">
      <w:start w:val="1"/>
      <w:numFmt w:val="lowerLetter"/>
      <w:lvlText w:val="%5)"/>
      <w:lvlJc w:val="left"/>
      <w:pPr>
        <w:ind w:left="3700" w:hanging="420"/>
      </w:pPr>
    </w:lvl>
    <w:lvl w:ilvl="5" w:tplc="0409001B" w:tentative="1">
      <w:start w:val="1"/>
      <w:numFmt w:val="lowerRoman"/>
      <w:lvlText w:val="%6."/>
      <w:lvlJc w:val="right"/>
      <w:pPr>
        <w:ind w:left="4120" w:hanging="420"/>
      </w:pPr>
    </w:lvl>
    <w:lvl w:ilvl="6" w:tplc="0409000F" w:tentative="1">
      <w:start w:val="1"/>
      <w:numFmt w:val="decimal"/>
      <w:lvlText w:val="%7."/>
      <w:lvlJc w:val="left"/>
      <w:pPr>
        <w:ind w:left="4540" w:hanging="420"/>
      </w:pPr>
    </w:lvl>
    <w:lvl w:ilvl="7" w:tplc="04090019" w:tentative="1">
      <w:start w:val="1"/>
      <w:numFmt w:val="lowerLetter"/>
      <w:lvlText w:val="%8)"/>
      <w:lvlJc w:val="left"/>
      <w:pPr>
        <w:ind w:left="4960" w:hanging="420"/>
      </w:pPr>
    </w:lvl>
    <w:lvl w:ilvl="8" w:tplc="0409001B" w:tentative="1">
      <w:start w:val="1"/>
      <w:numFmt w:val="lowerRoman"/>
      <w:lvlText w:val="%9."/>
      <w:lvlJc w:val="right"/>
      <w:pPr>
        <w:ind w:left="53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B287C"/>
    <w:rsid w:val="00224D08"/>
    <w:rsid w:val="00397268"/>
    <w:rsid w:val="004577B9"/>
    <w:rsid w:val="004A1CA5"/>
    <w:rsid w:val="007577C7"/>
    <w:rsid w:val="0095729E"/>
    <w:rsid w:val="00A930FD"/>
    <w:rsid w:val="00AB287C"/>
    <w:rsid w:val="00DC47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287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A1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A1CA5"/>
    <w:rPr>
      <w:rFonts w:ascii="Times New Roman" w:eastAsia="宋体" w:hAnsi="Times New Roman" w:cs="Times New Roman"/>
      <w:sz w:val="18"/>
      <w:szCs w:val="18"/>
    </w:rPr>
  </w:style>
  <w:style w:type="paragraph" w:styleId="a4">
    <w:name w:val="footer"/>
    <w:basedOn w:val="a"/>
    <w:link w:val="Char0"/>
    <w:uiPriority w:val="99"/>
    <w:semiHidden/>
    <w:unhideWhenUsed/>
    <w:rsid w:val="004A1CA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A1CA5"/>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146</Words>
  <Characters>835</Characters>
  <Application>Microsoft Office Word</Application>
  <DocSecurity>0</DocSecurity>
  <Lines>6</Lines>
  <Paragraphs>1</Paragraphs>
  <ScaleCrop>false</ScaleCrop>
  <Company>China</Company>
  <LinksUpToDate>false</LinksUpToDate>
  <CharactersWithSpaces>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2022-10-31T23:39:00Z</dcterms:created>
  <dcterms:modified xsi:type="dcterms:W3CDTF">2022-11-01T01:07:00Z</dcterms:modified>
</cp:coreProperties>
</file>