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E24" w:rsidRPr="004D4786" w:rsidRDefault="000F7E24" w:rsidP="000F7E24">
      <w:pPr>
        <w:jc w:val="left"/>
        <w:rPr>
          <w:rFonts w:ascii="Times New Roman" w:eastAsia="仿宋_GB2312" w:hAnsi="Times New Roman" w:cs="Arial"/>
          <w:bCs/>
          <w:color w:val="000000"/>
          <w:kern w:val="0"/>
          <w:sz w:val="32"/>
          <w:szCs w:val="32"/>
        </w:rPr>
      </w:pPr>
      <w:r w:rsidRPr="004D4786">
        <w:rPr>
          <w:rFonts w:ascii="Times New Roman" w:eastAsia="仿宋_GB2312" w:hAnsi="Times New Roman" w:cs="Arial" w:hint="eastAsia"/>
          <w:bCs/>
          <w:color w:val="000000"/>
          <w:kern w:val="0"/>
          <w:sz w:val="32"/>
          <w:szCs w:val="32"/>
        </w:rPr>
        <w:t>附件：</w:t>
      </w:r>
    </w:p>
    <w:p w:rsidR="000F7E24" w:rsidRPr="004D4786" w:rsidRDefault="000F7E24" w:rsidP="000F7E24">
      <w:pPr>
        <w:ind w:firstLineChars="200" w:firstLine="720"/>
        <w:jc w:val="left"/>
        <w:rPr>
          <w:rFonts w:ascii="Times New Roman" w:eastAsiaTheme="majorEastAsia" w:hAnsi="Times New Roman" w:cs="Arial"/>
          <w:bCs/>
          <w:color w:val="000000"/>
          <w:kern w:val="0"/>
          <w:sz w:val="36"/>
          <w:szCs w:val="36"/>
        </w:rPr>
      </w:pPr>
      <w:r w:rsidRPr="004D4786">
        <w:rPr>
          <w:rFonts w:ascii="Times New Roman" w:eastAsiaTheme="majorEastAsia" w:hAnsi="Times New Roman" w:cs="Arial"/>
          <w:bCs/>
          <w:color w:val="000000"/>
          <w:kern w:val="0"/>
          <w:sz w:val="36"/>
          <w:szCs w:val="36"/>
        </w:rPr>
        <w:t>202</w:t>
      </w:r>
      <w:r>
        <w:rPr>
          <w:rFonts w:ascii="Times New Roman" w:eastAsiaTheme="majorEastAsia" w:hAnsi="Times New Roman" w:cs="Arial"/>
          <w:bCs/>
          <w:color w:val="000000"/>
          <w:kern w:val="0"/>
          <w:sz w:val="36"/>
          <w:szCs w:val="36"/>
        </w:rPr>
        <w:t>1</w:t>
      </w:r>
      <w:r w:rsidRPr="004D4786">
        <w:rPr>
          <w:rFonts w:ascii="Times New Roman" w:eastAsiaTheme="majorEastAsia" w:hAnsi="Times New Roman" w:cs="Arial" w:hint="eastAsia"/>
          <w:bCs/>
          <w:color w:val="000000"/>
          <w:kern w:val="0"/>
          <w:sz w:val="36"/>
          <w:szCs w:val="36"/>
        </w:rPr>
        <w:t>年度拟补贴养老服务项目（第二批）名单</w:t>
      </w:r>
    </w:p>
    <w:p w:rsidR="000F7E24" w:rsidRPr="004D4786" w:rsidRDefault="000F7E24" w:rsidP="000F7E24">
      <w:pPr>
        <w:jc w:val="center"/>
        <w:rPr>
          <w:rFonts w:ascii="Times New Roman" w:eastAsia="仿宋_GB2312" w:hAnsi="Times New Roman" w:cs="Arial"/>
          <w:color w:val="000000"/>
          <w:kern w:val="0"/>
          <w:sz w:val="32"/>
          <w:szCs w:val="32"/>
        </w:rPr>
      </w:pPr>
    </w:p>
    <w:p w:rsidR="000F7E24" w:rsidRPr="004D4786" w:rsidRDefault="000F7E24" w:rsidP="000F7E24">
      <w:pPr>
        <w:ind w:firstLineChars="200" w:firstLine="640"/>
        <w:jc w:val="left"/>
        <w:rPr>
          <w:rFonts w:ascii="Times New Roman" w:eastAsia="黑体" w:hAnsi="Times New Roman" w:cs="Arial"/>
          <w:color w:val="000000"/>
          <w:kern w:val="0"/>
          <w:sz w:val="32"/>
          <w:szCs w:val="32"/>
        </w:rPr>
      </w:pPr>
      <w:r w:rsidRPr="004D4786">
        <w:rPr>
          <w:rFonts w:ascii="Times New Roman" w:eastAsia="黑体" w:hAnsi="Times New Roman" w:cs="Arial" w:hint="eastAsia"/>
          <w:color w:val="000000"/>
          <w:kern w:val="0"/>
          <w:sz w:val="32"/>
          <w:szCs w:val="32"/>
        </w:rPr>
        <w:t>一、居家养老服务机构运营补贴项目</w:t>
      </w:r>
    </w:p>
    <w:tbl>
      <w:tblPr>
        <w:tblW w:w="9080" w:type="dxa"/>
        <w:jc w:val="center"/>
        <w:tblLook w:val="04A0" w:firstRow="1" w:lastRow="0" w:firstColumn="1" w:lastColumn="0" w:noHBand="0" w:noVBand="1"/>
      </w:tblPr>
      <w:tblGrid>
        <w:gridCol w:w="660"/>
        <w:gridCol w:w="1320"/>
        <w:gridCol w:w="3402"/>
        <w:gridCol w:w="1298"/>
        <w:gridCol w:w="1160"/>
        <w:gridCol w:w="1240"/>
      </w:tblGrid>
      <w:tr w:rsidR="000F7E24" w:rsidRPr="008E0625" w:rsidTr="005B4037">
        <w:trPr>
          <w:trHeight w:val="90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区域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养老服务机构名称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达标/评级情况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区级补贴金额（万元）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市级补贴金额（万元）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新吴区江溪街道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景渎社区居家养老服务站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省3A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东风家园社区居家养老服务站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3</w:t>
            </w: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兴竹社区居家养老服务站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3</w:t>
            </w: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坊前社区居家养老服务站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省3A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春城家园社区居家养老服务站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省3A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太湖花园第一社区居家养老服务站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4</w:t>
            </w: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前进花园社区居家养老服务站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省3A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叙丰家园居家养老服务站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省3A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万裕苑第一社区居家养老服务站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4</w:t>
            </w: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万裕苑第二社区居家养老服务站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省3A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新丰苑第一社区居家养老服务站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3</w:t>
            </w: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新丰苑第二社区居家养老服务站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省3A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7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3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新吴区新安街道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新安花苑第二社区居家养老服务站（新安街道居家养老服务中心）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4</w:t>
            </w: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新安花苑第一社区居家养老服务站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3</w:t>
            </w: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新安花苑第三社区居家养老服务站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3</w:t>
            </w: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新安耘林居家养老服务站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4</w:t>
            </w: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新吴区硕放街道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南星苑居家养老服务中心（颐和之家）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3</w:t>
            </w: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香楠佳苑社区居家养老服务站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3</w:t>
            </w: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硕放街道居家养老服务中心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4</w:t>
            </w: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64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新吴区旺庄街道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旺庄街道居家养老服务中心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省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4</w:t>
            </w: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1.20 </w:t>
            </w:r>
          </w:p>
        </w:tc>
      </w:tr>
      <w:tr w:rsidR="000F7E24" w:rsidRPr="008E0625" w:rsidTr="005B4037">
        <w:trPr>
          <w:trHeight w:val="540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60.00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24.00 </w:t>
            </w:r>
          </w:p>
        </w:tc>
      </w:tr>
    </w:tbl>
    <w:p w:rsidR="000F7E24" w:rsidRPr="004D4786" w:rsidRDefault="000F7E24" w:rsidP="000F7E24">
      <w:pPr>
        <w:ind w:firstLineChars="200" w:firstLine="640"/>
        <w:jc w:val="center"/>
        <w:rPr>
          <w:rFonts w:ascii="Times New Roman" w:eastAsia="黑体" w:hAnsi="Times New Roman" w:cs="Arial"/>
          <w:color w:val="000000"/>
          <w:kern w:val="0"/>
          <w:sz w:val="32"/>
          <w:szCs w:val="32"/>
        </w:rPr>
      </w:pPr>
    </w:p>
    <w:p w:rsidR="000F7E24" w:rsidRDefault="000F7E24" w:rsidP="000F7E24">
      <w:pPr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4D4786">
        <w:rPr>
          <w:rFonts w:ascii="Times New Roman" w:eastAsia="黑体" w:hAnsi="Times New Roman" w:hint="eastAsia"/>
          <w:sz w:val="32"/>
          <w:szCs w:val="32"/>
        </w:rPr>
        <w:t>二、居家养老服务机构一次性建设补贴项目</w:t>
      </w:r>
    </w:p>
    <w:p w:rsidR="000F7E24" w:rsidRDefault="000F7E24" w:rsidP="000F7E24">
      <w:pPr>
        <w:ind w:firstLineChars="200" w:firstLine="640"/>
        <w:rPr>
          <w:rFonts w:ascii="Times New Roman" w:eastAsia="黑体" w:hAnsi="Times New Roman"/>
          <w:sz w:val="32"/>
          <w:szCs w:val="32"/>
        </w:rPr>
      </w:pPr>
    </w:p>
    <w:tbl>
      <w:tblPr>
        <w:tblW w:w="9817" w:type="dxa"/>
        <w:jc w:val="center"/>
        <w:tblLook w:val="04A0" w:firstRow="1" w:lastRow="0" w:firstColumn="1" w:lastColumn="0" w:noHBand="0" w:noVBand="1"/>
      </w:tblPr>
      <w:tblGrid>
        <w:gridCol w:w="500"/>
        <w:gridCol w:w="860"/>
        <w:gridCol w:w="3597"/>
        <w:gridCol w:w="1300"/>
        <w:gridCol w:w="720"/>
        <w:gridCol w:w="940"/>
        <w:gridCol w:w="820"/>
        <w:gridCol w:w="1080"/>
      </w:tblGrid>
      <w:tr w:rsidR="000F7E24" w:rsidRPr="008E0625" w:rsidTr="005B4037">
        <w:trPr>
          <w:trHeight w:val="540"/>
          <w:jc w:val="center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区域</w:t>
            </w:r>
          </w:p>
        </w:tc>
        <w:tc>
          <w:tcPr>
            <w:tcW w:w="3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居家养老服务站名称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投运时间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建设类型（√）</w:t>
            </w:r>
          </w:p>
        </w:tc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达标/评级情况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补贴金额</w:t>
            </w: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br/>
              <w:t>（万元）</w:t>
            </w:r>
          </w:p>
        </w:tc>
      </w:tr>
      <w:tr w:rsidR="000F7E24" w:rsidRPr="008E0625" w:rsidTr="005B4037">
        <w:trPr>
          <w:trHeight w:val="795"/>
          <w:jc w:val="center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新建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18"/>
                <w:szCs w:val="18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依托养老机构等设施创办</w:t>
            </w: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</w:tr>
      <w:tr w:rsidR="000F7E24" w:rsidRPr="008E0625" w:rsidTr="005B4037">
        <w:trPr>
          <w:trHeight w:val="620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滨湖区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无锡滨湖区河埒街道河埒社区居家养老服务中心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2019年6月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省4A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0F7E24" w:rsidRPr="008E0625" w:rsidTr="005B4037">
        <w:trPr>
          <w:trHeight w:val="620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无锡市滨湖区蠡园街道湖山社区居家养老服务中心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2019年5月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省4A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0F7E24" w:rsidRPr="008E0625" w:rsidTr="005B4037">
        <w:trPr>
          <w:trHeight w:val="620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无锡市滨湖区蠡园街道湖滨苑社区居家养老服务中心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2019年5月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省4A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0F7E24" w:rsidRPr="008E0625" w:rsidTr="005B4037">
        <w:trPr>
          <w:trHeight w:val="620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无锡市滨湖区胡埭镇富润社区居家养老服务中心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2019年5月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省3A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0F7E24" w:rsidRPr="008E0625" w:rsidTr="005B4037">
        <w:trPr>
          <w:trHeight w:val="620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无锡市滨湖区雪浪街道葛埭社区居家养老服务中心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2019年3月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省4A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0F7E24" w:rsidRPr="008E0625" w:rsidTr="005B4037">
        <w:trPr>
          <w:trHeight w:val="620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无锡市滨湖区荣巷街道梅园社区居家养老服务中心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2019年5月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省3A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0F7E24" w:rsidRPr="008E0625" w:rsidTr="005B4037">
        <w:trPr>
          <w:trHeight w:val="620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无锡市滨湖区荣巷街道青龙山社区居家养老服务中心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2019年5月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省3A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0F7E24" w:rsidRPr="008E0625" w:rsidTr="005B4037">
        <w:trPr>
          <w:trHeight w:val="620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无锡市滨湖区雪浪街道石塘社区居家养老服务中心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2020年2月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省4A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0F7E24" w:rsidRPr="008E0625" w:rsidTr="005B4037">
        <w:trPr>
          <w:trHeight w:val="620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无锡市滨湖区荣巷街道龙山社区居家养老服务中心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2020年2月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省3A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0F7E24" w:rsidRPr="008E0625" w:rsidTr="005B4037">
        <w:trPr>
          <w:trHeight w:val="620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无锡市滨湖区荣巷街道桃源社区居家养老服务中心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2020年1月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省4A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0F7E24" w:rsidRPr="008E0625" w:rsidTr="005B4037">
        <w:trPr>
          <w:trHeight w:val="620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无锡市滨湖区蠡湖街道日间照料中心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2020年3月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省4A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0F7E24" w:rsidRPr="008E0625" w:rsidTr="005B4037">
        <w:trPr>
          <w:trHeight w:val="620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无锡市滨湖区雪浪街道日间照料中心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2019年12月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省4A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0F7E24" w:rsidRPr="008E0625" w:rsidTr="005B4037">
        <w:trPr>
          <w:trHeight w:val="620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无锡市滨湖区河埒街道日间照料中心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color w:val="000000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color w:val="000000"/>
                <w:kern w:val="0"/>
                <w:sz w:val="20"/>
                <w:szCs w:val="20"/>
              </w:rPr>
              <w:t>2019年7月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省4A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0F7E24" w:rsidRPr="008E0625" w:rsidTr="005B4037">
        <w:trPr>
          <w:trHeight w:val="660"/>
          <w:jc w:val="center"/>
        </w:trPr>
        <w:tc>
          <w:tcPr>
            <w:tcW w:w="1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130</w:t>
            </w:r>
          </w:p>
        </w:tc>
      </w:tr>
    </w:tbl>
    <w:p w:rsidR="000F7E24" w:rsidRPr="004D4786" w:rsidRDefault="000F7E24" w:rsidP="000F7E24">
      <w:pPr>
        <w:rPr>
          <w:rFonts w:ascii="Times New Roman" w:eastAsia="黑体" w:hAnsi="Times New Roman"/>
          <w:sz w:val="32"/>
          <w:szCs w:val="32"/>
        </w:rPr>
      </w:pPr>
    </w:p>
    <w:tbl>
      <w:tblPr>
        <w:tblpPr w:leftFromText="180" w:rightFromText="180" w:vertAnchor="text" w:horzAnchor="margin" w:tblpXSpec="center" w:tblpY="926"/>
        <w:tblW w:w="9905" w:type="dxa"/>
        <w:tblLook w:val="04A0" w:firstRow="1" w:lastRow="0" w:firstColumn="1" w:lastColumn="0" w:noHBand="0" w:noVBand="1"/>
      </w:tblPr>
      <w:tblGrid>
        <w:gridCol w:w="416"/>
        <w:gridCol w:w="1139"/>
        <w:gridCol w:w="2716"/>
        <w:gridCol w:w="998"/>
        <w:gridCol w:w="1059"/>
        <w:gridCol w:w="2598"/>
        <w:gridCol w:w="979"/>
      </w:tblGrid>
      <w:tr w:rsidR="000F7E24" w:rsidRPr="008E0625" w:rsidTr="005B4037">
        <w:trPr>
          <w:trHeight w:val="1005"/>
        </w:trPr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市(县)区</w:t>
            </w:r>
          </w:p>
        </w:tc>
        <w:tc>
          <w:tcPr>
            <w:tcW w:w="2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养老机构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建设类型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医学装备/建设投入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医疗机构编号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市级资助金额</w:t>
            </w:r>
          </w:p>
        </w:tc>
      </w:tr>
      <w:tr w:rsidR="000F7E24" w:rsidRPr="008E0625" w:rsidTr="005B4037">
        <w:trPr>
          <w:trHeight w:val="74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无锡经开区贡湖蓝天颐养院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护理院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497.46 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PDY68927532021119A7101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40</w:t>
            </w:r>
          </w:p>
        </w:tc>
      </w:tr>
      <w:tr w:rsidR="000F7E24" w:rsidRPr="008E0625" w:rsidTr="005B4037">
        <w:trPr>
          <w:trHeight w:val="74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锡山区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无锡市锡山区申丞颐养院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护理院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159.40 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MA217F0X03202059A7102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30</w:t>
            </w:r>
          </w:p>
        </w:tc>
      </w:tr>
      <w:tr w:rsidR="000F7E24" w:rsidRPr="008E0625" w:rsidTr="005B4037">
        <w:trPr>
          <w:trHeight w:val="74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惠山区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无锡市惠山区洛社镇颐养院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医务室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 xml:space="preserve">59.38 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PDY60603832020612D4001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0"/>
                <w:szCs w:val="20"/>
              </w:rPr>
            </w:pPr>
            <w:r w:rsidRPr="008E0625">
              <w:rPr>
                <w:rFonts w:ascii="仿宋_GB2312" w:eastAsia="仿宋_GB2312" w:hAnsi="仿宋_GB2312" w:cs="宋体" w:hint="eastAsia"/>
                <w:kern w:val="0"/>
                <w:sz w:val="20"/>
                <w:szCs w:val="20"/>
              </w:rPr>
              <w:t>20</w:t>
            </w:r>
          </w:p>
        </w:tc>
      </w:tr>
      <w:tr w:rsidR="000F7E24" w:rsidRPr="008E0625" w:rsidTr="005B4037">
        <w:trPr>
          <w:trHeight w:val="740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716.24 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E0625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E062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90.00 </w:t>
            </w:r>
          </w:p>
        </w:tc>
      </w:tr>
    </w:tbl>
    <w:p w:rsidR="000F7E24" w:rsidRDefault="000F7E24" w:rsidP="000F7E24">
      <w:pPr>
        <w:ind w:firstLineChars="200" w:firstLine="575"/>
        <w:rPr>
          <w:rFonts w:ascii="Times New Roman" w:eastAsia="黑体" w:hAnsi="Times New Roman"/>
          <w:spacing w:val="-26"/>
          <w:sz w:val="32"/>
          <w:szCs w:val="32"/>
        </w:rPr>
      </w:pPr>
      <w:r>
        <w:rPr>
          <w:rFonts w:ascii="Times New Roman" w:eastAsia="黑体" w:hAnsi="Times New Roman" w:hint="eastAsia"/>
          <w:w w:val="90"/>
          <w:sz w:val="32"/>
          <w:szCs w:val="32"/>
        </w:rPr>
        <w:t>三</w:t>
      </w:r>
      <w:r w:rsidRPr="004D4786">
        <w:rPr>
          <w:rFonts w:ascii="Times New Roman" w:eastAsia="黑体" w:hAnsi="Times New Roman" w:hint="eastAsia"/>
          <w:w w:val="90"/>
          <w:sz w:val="32"/>
          <w:szCs w:val="32"/>
        </w:rPr>
        <w:t>、</w:t>
      </w:r>
      <w:r w:rsidRPr="004D4786">
        <w:rPr>
          <w:rFonts w:ascii="Times New Roman" w:eastAsia="黑体" w:hAnsi="Times New Roman" w:hint="eastAsia"/>
          <w:sz w:val="32"/>
          <w:szCs w:val="32"/>
        </w:rPr>
        <w:t>养老机构内设医疗机构补贴项目</w:t>
      </w:r>
      <w:r w:rsidRPr="004D4786">
        <w:rPr>
          <w:rFonts w:ascii="Times New Roman" w:eastAsia="黑体" w:hAnsi="Times New Roman" w:hint="eastAsia"/>
          <w:spacing w:val="-26"/>
          <w:sz w:val="32"/>
          <w:szCs w:val="32"/>
        </w:rPr>
        <w:t>（第二批）</w:t>
      </w:r>
    </w:p>
    <w:p w:rsidR="000F7E24" w:rsidRDefault="000F7E24" w:rsidP="000F7E24">
      <w:pPr>
        <w:ind w:firstLineChars="200" w:firstLine="536"/>
        <w:rPr>
          <w:rFonts w:ascii="Times New Roman" w:eastAsia="黑体" w:hAnsi="Times New Roman"/>
          <w:spacing w:val="-26"/>
          <w:sz w:val="32"/>
          <w:szCs w:val="32"/>
        </w:rPr>
      </w:pPr>
    </w:p>
    <w:p w:rsidR="000F7E24" w:rsidRDefault="000F7E24" w:rsidP="000F7E24">
      <w:pPr>
        <w:ind w:firstLineChars="200" w:firstLine="536"/>
        <w:rPr>
          <w:rFonts w:ascii="Times New Roman" w:eastAsia="黑体" w:hAnsi="Times New Roman"/>
          <w:spacing w:val="-26"/>
          <w:sz w:val="32"/>
          <w:szCs w:val="32"/>
        </w:rPr>
      </w:pPr>
    </w:p>
    <w:p w:rsidR="000F7E24" w:rsidRDefault="000F7E24" w:rsidP="000F7E24">
      <w:pPr>
        <w:ind w:firstLineChars="200" w:firstLine="536"/>
        <w:rPr>
          <w:rFonts w:ascii="Times New Roman" w:eastAsia="黑体" w:hAnsi="黑体"/>
          <w:sz w:val="32"/>
          <w:szCs w:val="32"/>
        </w:rPr>
      </w:pPr>
      <w:r>
        <w:rPr>
          <w:rFonts w:ascii="Times New Roman" w:eastAsia="黑体" w:hAnsi="Times New Roman" w:hint="eastAsia"/>
          <w:spacing w:val="-26"/>
          <w:sz w:val="32"/>
          <w:szCs w:val="32"/>
        </w:rPr>
        <w:t>四、</w:t>
      </w:r>
      <w:r w:rsidRPr="00EA06CC">
        <w:rPr>
          <w:rFonts w:ascii="Times New Roman" w:eastAsia="黑体" w:hAnsi="黑体" w:hint="eastAsia"/>
          <w:sz w:val="32"/>
          <w:szCs w:val="32"/>
        </w:rPr>
        <w:t>养老机构智慧化建设补贴项目</w:t>
      </w:r>
      <w:r>
        <w:rPr>
          <w:rFonts w:ascii="Times New Roman" w:eastAsia="黑体" w:hAnsi="黑体" w:hint="eastAsia"/>
          <w:sz w:val="32"/>
          <w:szCs w:val="32"/>
        </w:rPr>
        <w:t>（第二批）</w:t>
      </w:r>
    </w:p>
    <w:p w:rsidR="000F7E24" w:rsidRDefault="000F7E24" w:rsidP="000F7E24">
      <w:pPr>
        <w:ind w:firstLineChars="200" w:firstLine="640"/>
        <w:rPr>
          <w:rFonts w:ascii="Times New Roman" w:eastAsia="黑体" w:hAnsi="黑体"/>
          <w:sz w:val="32"/>
          <w:szCs w:val="32"/>
        </w:rPr>
      </w:pPr>
    </w:p>
    <w:tbl>
      <w:tblPr>
        <w:tblW w:w="7840" w:type="dxa"/>
        <w:tblLook w:val="04A0" w:firstRow="1" w:lastRow="0" w:firstColumn="1" w:lastColumn="0" w:noHBand="0" w:noVBand="1"/>
      </w:tblPr>
      <w:tblGrid>
        <w:gridCol w:w="643"/>
        <w:gridCol w:w="995"/>
        <w:gridCol w:w="2270"/>
        <w:gridCol w:w="1237"/>
        <w:gridCol w:w="1237"/>
        <w:gridCol w:w="1236"/>
        <w:gridCol w:w="222"/>
      </w:tblGrid>
      <w:tr w:rsidR="000F7E24" w:rsidRPr="00833D4E" w:rsidTr="005B4037">
        <w:trPr>
          <w:gridAfter w:val="1"/>
          <w:wAfter w:w="222" w:type="dxa"/>
          <w:trHeight w:val="800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区域</w:t>
            </w: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养老服务机构名称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申报投入资金</w:t>
            </w: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br/>
              <w:t>（万元）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核定投入资金</w:t>
            </w: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br/>
              <w:t>（万元）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补贴金额</w:t>
            </w: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br/>
              <w:t>（万元）</w:t>
            </w:r>
          </w:p>
        </w:tc>
      </w:tr>
      <w:tr w:rsidR="000F7E24" w:rsidRPr="00833D4E" w:rsidTr="005B4037">
        <w:trPr>
          <w:trHeight w:val="436"/>
        </w:trPr>
        <w:tc>
          <w:tcPr>
            <w:tcW w:w="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2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</w:tr>
      <w:tr w:rsidR="000F7E24" w:rsidRPr="00833D4E" w:rsidTr="005B4037">
        <w:trPr>
          <w:trHeight w:val="1025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滨湖区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无锡市滨湖区百禾荣园怡养院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103.059 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103.059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30.000 </w:t>
            </w:r>
          </w:p>
        </w:tc>
        <w:tc>
          <w:tcPr>
            <w:tcW w:w="222" w:type="dxa"/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F7E24" w:rsidRPr="00833D4E" w:rsidTr="005B4037">
        <w:trPr>
          <w:trHeight w:val="900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103.059 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103.059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30.00 </w:t>
            </w:r>
          </w:p>
        </w:tc>
        <w:tc>
          <w:tcPr>
            <w:tcW w:w="222" w:type="dxa"/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0F7E24" w:rsidRDefault="000F7E24" w:rsidP="000F7E24">
      <w:pPr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lastRenderedPageBreak/>
        <w:t>五、居家养老服务机构智慧化建设补贴项目（第二批）</w:t>
      </w:r>
    </w:p>
    <w:p w:rsidR="000F7E24" w:rsidRDefault="000F7E24" w:rsidP="000F7E24">
      <w:pPr>
        <w:rPr>
          <w:rFonts w:ascii="Times New Roman" w:eastAsia="黑体" w:hAnsi="Times New Roman"/>
          <w:sz w:val="32"/>
          <w:szCs w:val="32"/>
        </w:rPr>
      </w:pPr>
    </w:p>
    <w:tbl>
      <w:tblPr>
        <w:tblW w:w="9261" w:type="dxa"/>
        <w:jc w:val="center"/>
        <w:tblLook w:val="04A0" w:firstRow="1" w:lastRow="0" w:firstColumn="1" w:lastColumn="0" w:noHBand="0" w:noVBand="1"/>
      </w:tblPr>
      <w:tblGrid>
        <w:gridCol w:w="676"/>
        <w:gridCol w:w="879"/>
        <w:gridCol w:w="4110"/>
        <w:gridCol w:w="1180"/>
        <w:gridCol w:w="1176"/>
        <w:gridCol w:w="1240"/>
      </w:tblGrid>
      <w:tr w:rsidR="000F7E24" w:rsidRPr="00833D4E" w:rsidTr="005B4037">
        <w:trPr>
          <w:trHeight w:val="1035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区 域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养老服务机构名称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申报投入资金</w:t>
            </w: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br/>
              <w:t>（万元）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核定投入资金</w:t>
            </w: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br/>
              <w:t>（万元）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补贴金额</w:t>
            </w: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br/>
              <w:t>（万元）</w:t>
            </w:r>
          </w:p>
        </w:tc>
      </w:tr>
      <w:tr w:rsidR="000F7E24" w:rsidRPr="00833D4E" w:rsidTr="005B4037">
        <w:trPr>
          <w:trHeight w:val="800"/>
          <w:jc w:val="center"/>
        </w:trPr>
        <w:tc>
          <w:tcPr>
            <w:tcW w:w="6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滨湖区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无锡市滨湖区马山街道群丰社区居家养老服务中心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17.364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17.364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8.682</w:t>
            </w:r>
          </w:p>
        </w:tc>
      </w:tr>
      <w:tr w:rsidR="000F7E24" w:rsidRPr="00833D4E" w:rsidTr="005B4037">
        <w:trPr>
          <w:trHeight w:val="80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无锡市滨湖区马山街道和平社区居家养老服务中心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19.8946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19.8946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9.947</w:t>
            </w:r>
          </w:p>
        </w:tc>
      </w:tr>
      <w:tr w:rsidR="000F7E24" w:rsidRPr="00833D4E" w:rsidTr="005B4037">
        <w:trPr>
          <w:trHeight w:val="80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无锡市滨湖区马山街道耿湾社区居家养老服务中心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19.2803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19.2803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9.640</w:t>
            </w:r>
          </w:p>
        </w:tc>
      </w:tr>
      <w:tr w:rsidR="000F7E24" w:rsidRPr="00833D4E" w:rsidTr="005B4037">
        <w:trPr>
          <w:trHeight w:val="80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无锡市滨湖区马山街道乐山社区居家养老服务中心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15.6927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15.6927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7.846</w:t>
            </w:r>
          </w:p>
        </w:tc>
      </w:tr>
      <w:tr w:rsidR="000F7E24" w:rsidRPr="00833D4E" w:rsidTr="005B4037">
        <w:trPr>
          <w:trHeight w:val="80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无锡市滨湖区马山街道阖闾社区居家养老服务中心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17.9675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17.9675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8.984</w:t>
            </w:r>
          </w:p>
        </w:tc>
      </w:tr>
      <w:tr w:rsidR="000F7E24" w:rsidRPr="00833D4E" w:rsidTr="005B4037">
        <w:trPr>
          <w:trHeight w:val="732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无锡市滨湖区胡埭镇富安社区工作站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7.736614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7.736614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3.868</w:t>
            </w:r>
          </w:p>
        </w:tc>
      </w:tr>
      <w:tr w:rsidR="000F7E24" w:rsidRPr="00833D4E" w:rsidTr="005B4037">
        <w:trPr>
          <w:trHeight w:val="70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无锡市滨湖区胡埭镇龙延社区工作站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7.38552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7.38552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3.693</w:t>
            </w:r>
          </w:p>
        </w:tc>
      </w:tr>
      <w:tr w:rsidR="000F7E24" w:rsidRPr="00833D4E" w:rsidTr="005B4037">
        <w:trPr>
          <w:trHeight w:val="80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无锡市滨湖区胡埭镇夏渎村社区工作站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6.880769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6.880769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3.440</w:t>
            </w:r>
          </w:p>
        </w:tc>
      </w:tr>
      <w:tr w:rsidR="000F7E24" w:rsidRPr="00833D4E" w:rsidTr="005B4037">
        <w:trPr>
          <w:trHeight w:val="608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无锡市滨湖区胡埭镇张舍社区工作站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6.54476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6.54476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3.272</w:t>
            </w:r>
          </w:p>
        </w:tc>
      </w:tr>
      <w:tr w:rsidR="000F7E24" w:rsidRPr="00833D4E" w:rsidTr="005B4037">
        <w:trPr>
          <w:trHeight w:val="69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无锡市滨湖区胡埭镇胡埭社区工作站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4.7993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4.7993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2.400</w:t>
            </w:r>
          </w:p>
        </w:tc>
      </w:tr>
      <w:tr w:rsidR="000F7E24" w:rsidRPr="00833D4E" w:rsidTr="005B4037">
        <w:trPr>
          <w:trHeight w:val="80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无锡市滨湖区胡埭镇鸿翔村民委员会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8.3449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8.3449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4.173</w:t>
            </w:r>
          </w:p>
        </w:tc>
      </w:tr>
      <w:tr w:rsidR="000F7E24" w:rsidRPr="00833D4E" w:rsidTr="005B4037">
        <w:trPr>
          <w:trHeight w:val="80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无锡市滨湖区胡埭镇花汇苑社区工作站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8.3895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8.3895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4.195</w:t>
            </w:r>
          </w:p>
        </w:tc>
      </w:tr>
      <w:tr w:rsidR="000F7E24" w:rsidRPr="00833D4E" w:rsidTr="005B4037">
        <w:trPr>
          <w:trHeight w:val="63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8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7E24" w:rsidRPr="00833D4E" w:rsidRDefault="000F7E24" w:rsidP="005B4037">
            <w:pPr>
              <w:widowControl/>
              <w:jc w:val="left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无锡市滨湖区胡埭镇富润社区工作站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5.3541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5.3541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2.677</w:t>
            </w:r>
          </w:p>
        </w:tc>
      </w:tr>
      <w:tr w:rsidR="000F7E24" w:rsidRPr="00833D4E" w:rsidTr="005B4037">
        <w:trPr>
          <w:trHeight w:val="80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梁溪区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无锡市梁溪区通江街道金河湾居家养老服务站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5.7663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5.7663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3D4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2.883</w:t>
            </w:r>
          </w:p>
        </w:tc>
      </w:tr>
      <w:tr w:rsidR="000F7E24" w:rsidRPr="00833D4E" w:rsidTr="005B4037">
        <w:trPr>
          <w:trHeight w:val="80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151.401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151.401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7E24" w:rsidRPr="00833D4E" w:rsidRDefault="000F7E24" w:rsidP="005B4037">
            <w:pPr>
              <w:widowControl/>
              <w:jc w:val="center"/>
              <w:rPr>
                <w:rFonts w:ascii="仿宋_GB2312" w:eastAsia="仿宋_GB2312" w:hAnsi="仿宋_GB2312" w:cs="宋体"/>
                <w:kern w:val="0"/>
                <w:sz w:val="24"/>
                <w:szCs w:val="24"/>
              </w:rPr>
            </w:pPr>
            <w:r w:rsidRPr="00833D4E"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 xml:space="preserve">75.700 </w:t>
            </w:r>
          </w:p>
        </w:tc>
      </w:tr>
    </w:tbl>
    <w:p w:rsidR="00BE4D53" w:rsidRDefault="00BE4D53" w:rsidP="000F7E24">
      <w:pPr>
        <w:rPr>
          <w:rFonts w:hint="eastAsia"/>
        </w:rPr>
      </w:pPr>
      <w:bookmarkStart w:id="0" w:name="_GoBack"/>
      <w:bookmarkEnd w:id="0"/>
    </w:p>
    <w:sectPr w:rsidR="00BE4D53" w:rsidSect="001B4A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2ADF" w:rsidRDefault="008F2ADF" w:rsidP="000F7E24">
      <w:r>
        <w:separator/>
      </w:r>
    </w:p>
  </w:endnote>
  <w:endnote w:type="continuationSeparator" w:id="0">
    <w:p w:rsidR="008F2ADF" w:rsidRDefault="008F2ADF" w:rsidP="000F7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2ADF" w:rsidRDefault="008F2ADF" w:rsidP="000F7E24">
      <w:r>
        <w:separator/>
      </w:r>
    </w:p>
  </w:footnote>
  <w:footnote w:type="continuationSeparator" w:id="0">
    <w:p w:rsidR="008F2ADF" w:rsidRDefault="008F2ADF" w:rsidP="000F7E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88A"/>
    <w:rsid w:val="000F7E24"/>
    <w:rsid w:val="0026088A"/>
    <w:rsid w:val="008F2ADF"/>
    <w:rsid w:val="00BE4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58966F"/>
  <w15:chartTrackingRefBased/>
  <w15:docId w15:val="{81EED70C-10DF-4857-A298-36B5095A2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E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7E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7E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7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7E24"/>
    <w:rPr>
      <w:sz w:val="18"/>
      <w:szCs w:val="18"/>
    </w:rPr>
  </w:style>
  <w:style w:type="paragraph" w:styleId="a7">
    <w:name w:val="Normal (Web)"/>
    <w:basedOn w:val="a"/>
    <w:uiPriority w:val="99"/>
    <w:unhideWhenUsed/>
    <w:rsid w:val="000F7E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406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邹淼</dc:creator>
  <cp:keywords/>
  <dc:description/>
  <cp:lastModifiedBy>邹淼</cp:lastModifiedBy>
  <cp:revision>2</cp:revision>
  <dcterms:created xsi:type="dcterms:W3CDTF">2021-11-22T09:45:00Z</dcterms:created>
  <dcterms:modified xsi:type="dcterms:W3CDTF">2021-11-22T09:46:00Z</dcterms:modified>
</cp:coreProperties>
</file>